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F0E4" w14:textId="65F57EF8" w:rsidR="00A36CCC" w:rsidRPr="002F3686" w:rsidRDefault="00463DEE" w:rsidP="002F36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left" w:pos="284"/>
        </w:tabs>
        <w:spacing w:before="0" w:beforeAutospacing="0" w:after="0" w:afterAutospacing="0"/>
        <w:rPr>
          <w:rFonts w:ascii="Times New Roman" w:hAnsi="Times New Roman"/>
          <w:noProof w:val="0"/>
          <w:lang w:val="sk-SK"/>
        </w:rPr>
      </w:pPr>
      <w:bookmarkStart w:id="0" w:name="_Hlk1811464"/>
      <w:r>
        <w:rPr>
          <w:rFonts w:ascii="Times New Roman" w:hAnsi="Times New Roman"/>
          <w:b/>
          <w:bCs/>
          <w:noProof w:val="0"/>
          <w:lang w:val="sk-SK"/>
        </w:rPr>
        <w:t>T</w:t>
      </w:r>
      <w:r w:rsidR="00CE5551" w:rsidRPr="002F3686">
        <w:rPr>
          <w:rFonts w:ascii="Times New Roman" w:hAnsi="Times New Roman"/>
          <w:b/>
          <w:bCs/>
          <w:noProof w:val="0"/>
          <w:lang w:val="sk-SK"/>
        </w:rPr>
        <w:t>1.</w:t>
      </w:r>
      <w:r w:rsidR="00A36CCC" w:rsidRPr="002F3686">
        <w:rPr>
          <w:rFonts w:ascii="Times New Roman" w:hAnsi="Times New Roman"/>
          <w:noProof w:val="0"/>
          <w:lang w:val="sk-SK"/>
        </w:rPr>
        <w:t> Ako sa zmení pH roztoku silnej kyseliny, ak ho zriedime 100-krát?</w:t>
      </w:r>
    </w:p>
    <w:p w14:paraId="7A31C3DF" w14:textId="2204E89B" w:rsidR="00B6234A" w:rsidRPr="002F3686" w:rsidRDefault="006F7A3B" w:rsidP="00491675">
      <w:pPr>
        <w:tabs>
          <w:tab w:val="left" w:pos="2552"/>
          <w:tab w:val="left" w:pos="6521"/>
        </w:tabs>
        <w:spacing w:before="60"/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  <w:noProof w:val="0"/>
        </w:rPr>
        <w:t>A</w:t>
      </w:r>
      <w:r w:rsidR="00B6234A" w:rsidRPr="002F3686">
        <w:rPr>
          <w:rFonts w:ascii="Times New Roman" w:hAnsi="Times New Roman"/>
          <w:noProof w:val="0"/>
        </w:rPr>
        <w:t xml:space="preserve">k ľubovoľný roztok ľubovoľnej látky zriedime 100-krát, pôvodná koncentrácia </w:t>
      </w:r>
      <w:r w:rsidR="00B6234A" w:rsidRPr="002F3686">
        <w:rPr>
          <w:rFonts w:ascii="Times New Roman" w:hAnsi="Times New Roman"/>
          <w:i/>
          <w:iCs/>
          <w:noProof w:val="0"/>
        </w:rPr>
        <w:t>c</w:t>
      </w:r>
      <w:r w:rsidR="00B6234A" w:rsidRPr="002F3686">
        <w:rPr>
          <w:rFonts w:ascii="Times New Roman" w:hAnsi="Times New Roman"/>
          <w:noProof w:val="0"/>
          <w:vertAlign w:val="subscript"/>
        </w:rPr>
        <w:t>1</w:t>
      </w:r>
      <w:r w:rsidR="00B6234A" w:rsidRPr="002F3686">
        <w:rPr>
          <w:rFonts w:ascii="Times New Roman" w:hAnsi="Times New Roman"/>
          <w:noProof w:val="0"/>
        </w:rPr>
        <w:t xml:space="preserve"> látky sa zmení na </w:t>
      </w:r>
      <w:r w:rsidR="00785A77" w:rsidRPr="002F3686">
        <w:rPr>
          <w:rFonts w:ascii="Times New Roman" w:hAnsi="Times New Roman"/>
          <w:noProof w:val="0"/>
        </w:rPr>
        <w:br/>
      </w:r>
      <w:r w:rsidR="00B6234A" w:rsidRPr="002F3686">
        <w:rPr>
          <w:rFonts w:ascii="Times New Roman" w:hAnsi="Times New Roman"/>
          <w:i/>
          <w:iCs/>
          <w:noProof w:val="0"/>
        </w:rPr>
        <w:t>c</w:t>
      </w:r>
      <w:r w:rsidR="00B6234A" w:rsidRPr="002F3686">
        <w:rPr>
          <w:rFonts w:ascii="Times New Roman" w:hAnsi="Times New Roman"/>
          <w:noProof w:val="0"/>
          <w:vertAlign w:val="subscript"/>
        </w:rPr>
        <w:t>2</w:t>
      </w:r>
      <w:r w:rsidR="00B6234A" w:rsidRPr="002F3686">
        <w:rPr>
          <w:rFonts w:ascii="Times New Roman" w:hAnsi="Times New Roman"/>
          <w:noProof w:val="0"/>
        </w:rPr>
        <w:t xml:space="preserve"> = </w:t>
      </w:r>
      <w:r w:rsidR="00B6234A" w:rsidRPr="002F3686">
        <w:rPr>
          <w:rFonts w:ascii="Times New Roman" w:hAnsi="Times New Roman"/>
          <w:i/>
          <w:iCs/>
          <w:noProof w:val="0"/>
        </w:rPr>
        <w:t>c</w:t>
      </w:r>
      <w:r w:rsidR="00B6234A" w:rsidRPr="002F3686">
        <w:rPr>
          <w:rFonts w:ascii="Times New Roman" w:hAnsi="Times New Roman"/>
          <w:noProof w:val="0"/>
          <w:vertAlign w:val="subscript"/>
        </w:rPr>
        <w:t>1</w:t>
      </w:r>
      <w:r w:rsidR="00B6234A" w:rsidRPr="002F3686">
        <w:rPr>
          <w:rFonts w:ascii="Times New Roman" w:hAnsi="Times New Roman"/>
          <w:noProof w:val="0"/>
        </w:rPr>
        <w:t xml:space="preserve"> / 100. Ak ide o silnú kyselinu, </w:t>
      </w:r>
      <w:r w:rsidR="001D68F4" w:rsidRPr="002F3686">
        <w:rPr>
          <w:rFonts w:ascii="Times New Roman" w:hAnsi="Times New Roman"/>
          <w:noProof w:val="0"/>
        </w:rPr>
        <w:t xml:space="preserve">tak </w:t>
      </w:r>
      <w:r w:rsidR="001D68F4" w:rsidRPr="002F3686">
        <w:rPr>
          <w:rFonts w:ascii="Times New Roman" w:hAnsi="Times New Roman"/>
          <w:i/>
          <w:iCs/>
          <w:noProof w:val="0"/>
        </w:rPr>
        <w:t>c</w:t>
      </w:r>
      <w:r w:rsidR="001D68F4" w:rsidRPr="002F3686">
        <w:rPr>
          <w:rFonts w:ascii="Times New Roman" w:hAnsi="Times New Roman"/>
          <w:noProof w:val="0"/>
          <w:vertAlign w:val="subscript"/>
        </w:rPr>
        <w:t>r</w:t>
      </w:r>
      <w:r w:rsidR="001D68F4" w:rsidRPr="002F3686">
        <w:rPr>
          <w:rFonts w:ascii="Times New Roman" w:hAnsi="Times New Roman"/>
          <w:noProof w:val="0"/>
        </w:rPr>
        <w:t xml:space="preserve"> = [H</w:t>
      </w:r>
      <w:r w:rsidR="001D68F4" w:rsidRPr="002F3686">
        <w:rPr>
          <w:rFonts w:ascii="Times New Roman" w:hAnsi="Times New Roman"/>
          <w:noProof w:val="0"/>
          <w:vertAlign w:val="subscript"/>
        </w:rPr>
        <w:t>3</w:t>
      </w:r>
      <w:r w:rsidR="001D68F4" w:rsidRPr="002F3686">
        <w:rPr>
          <w:rFonts w:ascii="Times New Roman" w:hAnsi="Times New Roman"/>
          <w:noProof w:val="0"/>
        </w:rPr>
        <w:t>O</w:t>
      </w:r>
      <w:r w:rsidR="001D68F4" w:rsidRPr="002F3686">
        <w:rPr>
          <w:rFonts w:ascii="Times New Roman" w:hAnsi="Times New Roman"/>
          <w:noProof w:val="0"/>
          <w:vertAlign w:val="superscript"/>
        </w:rPr>
        <w:t>+</w:t>
      </w:r>
      <w:r w:rsidR="001D68F4" w:rsidRPr="002F3686">
        <w:rPr>
          <w:rFonts w:ascii="Times New Roman" w:hAnsi="Times New Roman"/>
          <w:noProof w:val="0"/>
        </w:rPr>
        <w:t>], preto</w:t>
      </w:r>
      <w:r w:rsidR="00B6234A" w:rsidRPr="002F3686">
        <w:rPr>
          <w:rFonts w:ascii="Times New Roman" w:hAnsi="Times New Roman"/>
          <w:noProof w:val="0"/>
        </w:rPr>
        <w:t xml:space="preserve"> [H</w:t>
      </w:r>
      <w:r w:rsidR="00B6234A" w:rsidRPr="002F3686">
        <w:rPr>
          <w:rFonts w:ascii="Times New Roman" w:hAnsi="Times New Roman"/>
          <w:noProof w:val="0"/>
          <w:vertAlign w:val="subscript"/>
        </w:rPr>
        <w:t>3</w:t>
      </w:r>
      <w:r w:rsidR="00B6234A" w:rsidRPr="002F3686">
        <w:rPr>
          <w:rFonts w:ascii="Times New Roman" w:hAnsi="Times New Roman"/>
          <w:noProof w:val="0"/>
        </w:rPr>
        <w:t>O</w:t>
      </w:r>
      <w:r w:rsidR="00B6234A" w:rsidRPr="002F3686">
        <w:rPr>
          <w:rFonts w:ascii="Times New Roman" w:hAnsi="Times New Roman"/>
          <w:noProof w:val="0"/>
          <w:vertAlign w:val="superscript"/>
        </w:rPr>
        <w:t>+</w:t>
      </w:r>
      <w:r w:rsidR="00B6234A" w:rsidRPr="002F3686">
        <w:rPr>
          <w:rFonts w:ascii="Times New Roman" w:hAnsi="Times New Roman"/>
          <w:noProof w:val="0"/>
        </w:rPr>
        <w:t>]</w:t>
      </w:r>
      <w:r w:rsidR="00B6234A" w:rsidRPr="002F3686">
        <w:rPr>
          <w:rFonts w:ascii="Times New Roman" w:hAnsi="Times New Roman"/>
          <w:noProof w:val="0"/>
          <w:vertAlign w:val="subscript"/>
        </w:rPr>
        <w:t>2</w:t>
      </w:r>
      <w:r w:rsidR="00B6234A" w:rsidRPr="002F3686">
        <w:rPr>
          <w:rFonts w:ascii="Times New Roman" w:hAnsi="Times New Roman"/>
          <w:noProof w:val="0"/>
        </w:rPr>
        <w:t xml:space="preserve"> = [H</w:t>
      </w:r>
      <w:r w:rsidR="00B6234A" w:rsidRPr="002F3686">
        <w:rPr>
          <w:rFonts w:ascii="Times New Roman" w:hAnsi="Times New Roman"/>
          <w:noProof w:val="0"/>
          <w:vertAlign w:val="subscript"/>
        </w:rPr>
        <w:t>3</w:t>
      </w:r>
      <w:r w:rsidR="00B6234A" w:rsidRPr="002F3686">
        <w:rPr>
          <w:rFonts w:ascii="Times New Roman" w:hAnsi="Times New Roman"/>
          <w:noProof w:val="0"/>
        </w:rPr>
        <w:t>O</w:t>
      </w:r>
      <w:r w:rsidR="00B6234A" w:rsidRPr="002F3686">
        <w:rPr>
          <w:rFonts w:ascii="Times New Roman" w:hAnsi="Times New Roman"/>
          <w:noProof w:val="0"/>
          <w:vertAlign w:val="superscript"/>
        </w:rPr>
        <w:t>+</w:t>
      </w:r>
      <w:r w:rsidR="00B6234A" w:rsidRPr="002F3686">
        <w:rPr>
          <w:rFonts w:ascii="Times New Roman" w:hAnsi="Times New Roman"/>
          <w:noProof w:val="0"/>
        </w:rPr>
        <w:t>]</w:t>
      </w:r>
      <w:r w:rsidR="00B6234A" w:rsidRPr="002F3686">
        <w:rPr>
          <w:rFonts w:ascii="Times New Roman" w:hAnsi="Times New Roman"/>
          <w:noProof w:val="0"/>
          <w:vertAlign w:val="subscript"/>
        </w:rPr>
        <w:t>1</w:t>
      </w:r>
      <w:r w:rsidR="00B6234A" w:rsidRPr="002F3686">
        <w:rPr>
          <w:rFonts w:ascii="Times New Roman" w:hAnsi="Times New Roman"/>
          <w:noProof w:val="0"/>
        </w:rPr>
        <w:t xml:space="preserve"> / 100. Potom</w:t>
      </w:r>
    </w:p>
    <w:p w14:paraId="623444AF" w14:textId="77777777" w:rsidR="00204DAD" w:rsidRPr="002F3686" w:rsidRDefault="00204DAD" w:rsidP="002F3686">
      <w:pPr>
        <w:tabs>
          <w:tab w:val="left" w:pos="2552"/>
          <w:tab w:val="left" w:pos="6521"/>
        </w:tabs>
        <w:spacing w:before="60" w:after="60"/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  <w:noProof w:val="0"/>
        </w:rPr>
        <w:t>pH</w:t>
      </w:r>
      <w:r w:rsidRPr="002F3686">
        <w:rPr>
          <w:rFonts w:ascii="Times New Roman" w:hAnsi="Times New Roman"/>
          <w:noProof w:val="0"/>
          <w:vertAlign w:val="subscript"/>
        </w:rPr>
        <w:t>2</w:t>
      </w:r>
      <w:r w:rsidRPr="002F3686">
        <w:rPr>
          <w:rFonts w:ascii="Times New Roman" w:hAnsi="Times New Roman"/>
          <w:noProof w:val="0"/>
        </w:rPr>
        <w:t xml:space="preserve"> = –log </w:t>
      </w:r>
      <w:r w:rsidR="00B6234A" w:rsidRPr="002F3686">
        <w:rPr>
          <w:rFonts w:ascii="Times New Roman" w:hAnsi="Times New Roman"/>
          <w:noProof w:val="0"/>
        </w:rPr>
        <w:t>[H</w:t>
      </w:r>
      <w:r w:rsidR="00B6234A" w:rsidRPr="002F3686">
        <w:rPr>
          <w:rFonts w:ascii="Times New Roman" w:hAnsi="Times New Roman"/>
          <w:noProof w:val="0"/>
          <w:vertAlign w:val="subscript"/>
        </w:rPr>
        <w:t>3</w:t>
      </w:r>
      <w:r w:rsidR="00B6234A" w:rsidRPr="002F3686">
        <w:rPr>
          <w:rFonts w:ascii="Times New Roman" w:hAnsi="Times New Roman"/>
          <w:noProof w:val="0"/>
        </w:rPr>
        <w:t>O</w:t>
      </w:r>
      <w:r w:rsidR="00B6234A" w:rsidRPr="002F3686">
        <w:rPr>
          <w:rFonts w:ascii="Times New Roman" w:hAnsi="Times New Roman"/>
          <w:noProof w:val="0"/>
          <w:vertAlign w:val="superscript"/>
        </w:rPr>
        <w:t>+</w:t>
      </w:r>
      <w:r w:rsidR="00B6234A" w:rsidRPr="002F3686">
        <w:rPr>
          <w:rFonts w:ascii="Times New Roman" w:hAnsi="Times New Roman"/>
          <w:noProof w:val="0"/>
        </w:rPr>
        <w:t>]</w:t>
      </w:r>
      <w:r w:rsidRPr="002F3686">
        <w:rPr>
          <w:rFonts w:ascii="Times New Roman" w:hAnsi="Times New Roman"/>
          <w:noProof w:val="0"/>
          <w:vertAlign w:val="subscript"/>
        </w:rPr>
        <w:t>2</w:t>
      </w:r>
      <w:r w:rsidRPr="002F3686">
        <w:rPr>
          <w:rFonts w:ascii="Times New Roman" w:hAnsi="Times New Roman"/>
          <w:noProof w:val="0"/>
        </w:rPr>
        <w:t xml:space="preserve"> = –log (</w:t>
      </w:r>
      <w:r w:rsidR="00B6234A" w:rsidRPr="002F3686">
        <w:rPr>
          <w:rFonts w:ascii="Times New Roman" w:hAnsi="Times New Roman"/>
          <w:noProof w:val="0"/>
        </w:rPr>
        <w:t>[H</w:t>
      </w:r>
      <w:r w:rsidR="00B6234A" w:rsidRPr="002F3686">
        <w:rPr>
          <w:rFonts w:ascii="Times New Roman" w:hAnsi="Times New Roman"/>
          <w:noProof w:val="0"/>
          <w:vertAlign w:val="subscript"/>
        </w:rPr>
        <w:t>3</w:t>
      </w:r>
      <w:r w:rsidR="00B6234A" w:rsidRPr="002F3686">
        <w:rPr>
          <w:rFonts w:ascii="Times New Roman" w:hAnsi="Times New Roman"/>
          <w:noProof w:val="0"/>
        </w:rPr>
        <w:t>O</w:t>
      </w:r>
      <w:r w:rsidR="00B6234A" w:rsidRPr="002F3686">
        <w:rPr>
          <w:rFonts w:ascii="Times New Roman" w:hAnsi="Times New Roman"/>
          <w:noProof w:val="0"/>
          <w:vertAlign w:val="superscript"/>
        </w:rPr>
        <w:t>+</w:t>
      </w:r>
      <w:r w:rsidR="00B6234A" w:rsidRPr="002F3686">
        <w:rPr>
          <w:rFonts w:ascii="Times New Roman" w:hAnsi="Times New Roman"/>
          <w:noProof w:val="0"/>
        </w:rPr>
        <w:t>]</w:t>
      </w:r>
      <w:r w:rsidR="00B6234A" w:rsidRPr="002F3686">
        <w:rPr>
          <w:rFonts w:ascii="Times New Roman" w:hAnsi="Times New Roman"/>
          <w:noProof w:val="0"/>
          <w:vertAlign w:val="subscript"/>
        </w:rPr>
        <w:t>1</w:t>
      </w:r>
      <w:r w:rsidRPr="002F3686">
        <w:rPr>
          <w:rFonts w:ascii="Times New Roman" w:hAnsi="Times New Roman"/>
          <w:noProof w:val="0"/>
        </w:rPr>
        <w:t xml:space="preserve"> / 100) = –(log </w:t>
      </w:r>
      <w:r w:rsidR="00B6234A" w:rsidRPr="002F3686">
        <w:rPr>
          <w:rFonts w:ascii="Times New Roman" w:hAnsi="Times New Roman"/>
          <w:noProof w:val="0"/>
        </w:rPr>
        <w:t>[H</w:t>
      </w:r>
      <w:r w:rsidR="00B6234A" w:rsidRPr="002F3686">
        <w:rPr>
          <w:rFonts w:ascii="Times New Roman" w:hAnsi="Times New Roman"/>
          <w:noProof w:val="0"/>
          <w:vertAlign w:val="subscript"/>
        </w:rPr>
        <w:t>3</w:t>
      </w:r>
      <w:r w:rsidR="00B6234A" w:rsidRPr="002F3686">
        <w:rPr>
          <w:rFonts w:ascii="Times New Roman" w:hAnsi="Times New Roman"/>
          <w:noProof w:val="0"/>
        </w:rPr>
        <w:t>O</w:t>
      </w:r>
      <w:r w:rsidR="00B6234A" w:rsidRPr="002F3686">
        <w:rPr>
          <w:rFonts w:ascii="Times New Roman" w:hAnsi="Times New Roman"/>
          <w:noProof w:val="0"/>
          <w:vertAlign w:val="superscript"/>
        </w:rPr>
        <w:t>+</w:t>
      </w:r>
      <w:r w:rsidR="00B6234A" w:rsidRPr="002F3686">
        <w:rPr>
          <w:rFonts w:ascii="Times New Roman" w:hAnsi="Times New Roman"/>
          <w:noProof w:val="0"/>
        </w:rPr>
        <w:t>]</w:t>
      </w:r>
      <w:r w:rsidRPr="002F3686">
        <w:rPr>
          <w:rFonts w:ascii="Times New Roman" w:hAnsi="Times New Roman"/>
          <w:noProof w:val="0"/>
          <w:vertAlign w:val="subscript"/>
        </w:rPr>
        <w:t>1</w:t>
      </w:r>
      <w:r w:rsidRPr="002F3686">
        <w:rPr>
          <w:rFonts w:ascii="Times New Roman" w:hAnsi="Times New Roman"/>
          <w:noProof w:val="0"/>
        </w:rPr>
        <w:t xml:space="preserve"> – log 100) = –log </w:t>
      </w:r>
      <w:r w:rsidR="00B6234A" w:rsidRPr="002F3686">
        <w:rPr>
          <w:rFonts w:ascii="Times New Roman" w:hAnsi="Times New Roman"/>
          <w:noProof w:val="0"/>
        </w:rPr>
        <w:t>[H</w:t>
      </w:r>
      <w:r w:rsidR="00B6234A" w:rsidRPr="002F3686">
        <w:rPr>
          <w:rFonts w:ascii="Times New Roman" w:hAnsi="Times New Roman"/>
          <w:noProof w:val="0"/>
          <w:vertAlign w:val="subscript"/>
        </w:rPr>
        <w:t>3</w:t>
      </w:r>
      <w:r w:rsidR="00B6234A" w:rsidRPr="002F3686">
        <w:rPr>
          <w:rFonts w:ascii="Times New Roman" w:hAnsi="Times New Roman"/>
          <w:noProof w:val="0"/>
        </w:rPr>
        <w:t>O</w:t>
      </w:r>
      <w:r w:rsidR="00B6234A" w:rsidRPr="002F3686">
        <w:rPr>
          <w:rFonts w:ascii="Times New Roman" w:hAnsi="Times New Roman"/>
          <w:noProof w:val="0"/>
          <w:vertAlign w:val="superscript"/>
        </w:rPr>
        <w:t>+</w:t>
      </w:r>
      <w:r w:rsidR="00B6234A" w:rsidRPr="002F3686">
        <w:rPr>
          <w:rFonts w:ascii="Times New Roman" w:hAnsi="Times New Roman"/>
          <w:noProof w:val="0"/>
        </w:rPr>
        <w:t>]</w:t>
      </w:r>
      <w:r w:rsidRPr="002F3686">
        <w:rPr>
          <w:rFonts w:ascii="Times New Roman" w:hAnsi="Times New Roman"/>
          <w:noProof w:val="0"/>
          <w:vertAlign w:val="subscript"/>
        </w:rPr>
        <w:t>1</w:t>
      </w:r>
      <w:r w:rsidRPr="002F3686">
        <w:rPr>
          <w:rFonts w:ascii="Times New Roman" w:hAnsi="Times New Roman"/>
          <w:noProof w:val="0"/>
        </w:rPr>
        <w:t xml:space="preserve"> + 2 = pH</w:t>
      </w:r>
      <w:r w:rsidRPr="002F3686">
        <w:rPr>
          <w:rFonts w:ascii="Times New Roman" w:hAnsi="Times New Roman"/>
          <w:noProof w:val="0"/>
          <w:vertAlign w:val="subscript"/>
        </w:rPr>
        <w:t>1</w:t>
      </w:r>
      <w:r w:rsidRPr="002F3686">
        <w:rPr>
          <w:rFonts w:ascii="Times New Roman" w:hAnsi="Times New Roman"/>
          <w:noProof w:val="0"/>
        </w:rPr>
        <w:t xml:space="preserve"> + 2</w:t>
      </w:r>
    </w:p>
    <w:p w14:paraId="223B98A6" w14:textId="2C78DA08" w:rsidR="00C33091" w:rsidRDefault="00C33091" w:rsidP="00C33091">
      <w:pPr>
        <w:tabs>
          <w:tab w:val="left" w:pos="2552"/>
          <w:tab w:val="left" w:pos="6521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alebo</w:t>
      </w:r>
    </w:p>
    <w:p w14:paraId="36DBCB73" w14:textId="741EC08F" w:rsidR="00FB503B" w:rsidRPr="002F3686" w:rsidRDefault="00FB503B" w:rsidP="00C33091">
      <w:pPr>
        <w:tabs>
          <w:tab w:val="left" w:pos="2552"/>
          <w:tab w:val="left" w:pos="6521"/>
        </w:tabs>
        <w:spacing w:after="60"/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  <w:noProof w:val="0"/>
        </w:rPr>
        <w:sym w:font="Symbol" w:char="F044"/>
      </w:r>
      <w:r w:rsidRPr="002F3686">
        <w:rPr>
          <w:rFonts w:ascii="Times New Roman" w:hAnsi="Times New Roman"/>
          <w:noProof w:val="0"/>
        </w:rPr>
        <w:t>pH = pH</w:t>
      </w:r>
      <w:r w:rsidRPr="002F3686">
        <w:rPr>
          <w:rFonts w:ascii="Times New Roman" w:hAnsi="Times New Roman"/>
          <w:noProof w:val="0"/>
          <w:vertAlign w:val="subscript"/>
        </w:rPr>
        <w:t>2</w:t>
      </w:r>
      <w:r w:rsidRPr="002F3686">
        <w:rPr>
          <w:rFonts w:ascii="Times New Roman" w:hAnsi="Times New Roman"/>
          <w:noProof w:val="0"/>
        </w:rPr>
        <w:t xml:space="preserve"> – pH</w:t>
      </w:r>
      <w:r w:rsidRPr="002F3686">
        <w:rPr>
          <w:rFonts w:ascii="Times New Roman" w:hAnsi="Times New Roman"/>
          <w:noProof w:val="0"/>
          <w:vertAlign w:val="subscript"/>
        </w:rPr>
        <w:t>1</w:t>
      </w:r>
      <w:r w:rsidRPr="002F3686">
        <w:rPr>
          <w:rFonts w:ascii="Times New Roman" w:hAnsi="Times New Roman"/>
          <w:noProof w:val="0"/>
        </w:rPr>
        <w:t xml:space="preserve"> = –log [H</w:t>
      </w:r>
      <w:r w:rsidRPr="002F3686">
        <w:rPr>
          <w:rFonts w:ascii="Times New Roman" w:hAnsi="Times New Roman"/>
          <w:noProof w:val="0"/>
          <w:vertAlign w:val="subscript"/>
        </w:rPr>
        <w:t>3</w:t>
      </w:r>
      <w:r w:rsidRPr="002F3686">
        <w:rPr>
          <w:rFonts w:ascii="Times New Roman" w:hAnsi="Times New Roman"/>
          <w:noProof w:val="0"/>
        </w:rPr>
        <w:t>O</w:t>
      </w:r>
      <w:r w:rsidRPr="002F3686">
        <w:rPr>
          <w:rFonts w:ascii="Times New Roman" w:hAnsi="Times New Roman"/>
          <w:noProof w:val="0"/>
          <w:vertAlign w:val="superscript"/>
        </w:rPr>
        <w:t>+</w:t>
      </w:r>
      <w:r w:rsidRPr="002F3686">
        <w:rPr>
          <w:rFonts w:ascii="Times New Roman" w:hAnsi="Times New Roman"/>
          <w:noProof w:val="0"/>
        </w:rPr>
        <w:t>]</w:t>
      </w:r>
      <w:r w:rsidRPr="002F3686">
        <w:rPr>
          <w:rFonts w:ascii="Times New Roman" w:hAnsi="Times New Roman"/>
          <w:noProof w:val="0"/>
          <w:vertAlign w:val="subscript"/>
        </w:rPr>
        <w:t>2</w:t>
      </w:r>
      <w:r w:rsidRPr="002F3686">
        <w:rPr>
          <w:rFonts w:ascii="Times New Roman" w:hAnsi="Times New Roman"/>
          <w:noProof w:val="0"/>
        </w:rPr>
        <w:t xml:space="preserve"> – (–log [H</w:t>
      </w:r>
      <w:r w:rsidRPr="002F3686">
        <w:rPr>
          <w:rFonts w:ascii="Times New Roman" w:hAnsi="Times New Roman"/>
          <w:noProof w:val="0"/>
          <w:vertAlign w:val="subscript"/>
        </w:rPr>
        <w:t>3</w:t>
      </w:r>
      <w:r w:rsidRPr="002F3686">
        <w:rPr>
          <w:rFonts w:ascii="Times New Roman" w:hAnsi="Times New Roman"/>
          <w:noProof w:val="0"/>
        </w:rPr>
        <w:t>O</w:t>
      </w:r>
      <w:r w:rsidRPr="002F3686">
        <w:rPr>
          <w:rFonts w:ascii="Times New Roman" w:hAnsi="Times New Roman"/>
          <w:noProof w:val="0"/>
          <w:vertAlign w:val="superscript"/>
        </w:rPr>
        <w:t>+</w:t>
      </w:r>
      <w:r w:rsidRPr="002F3686">
        <w:rPr>
          <w:rFonts w:ascii="Times New Roman" w:hAnsi="Times New Roman"/>
          <w:noProof w:val="0"/>
        </w:rPr>
        <w:t>]</w:t>
      </w:r>
      <w:r w:rsidRPr="002F3686">
        <w:rPr>
          <w:rFonts w:ascii="Times New Roman" w:hAnsi="Times New Roman"/>
          <w:noProof w:val="0"/>
          <w:vertAlign w:val="subscript"/>
        </w:rPr>
        <w:t>1</w:t>
      </w:r>
      <w:r w:rsidRPr="002F3686">
        <w:rPr>
          <w:rFonts w:ascii="Times New Roman" w:hAnsi="Times New Roman"/>
          <w:noProof w:val="0"/>
        </w:rPr>
        <w:t xml:space="preserve">) = </w:t>
      </w:r>
      <w:r w:rsidRPr="002F3686">
        <w:rPr>
          <w:rFonts w:ascii="Times New Roman" w:hAnsi="Times New Roman"/>
          <w:noProof w:val="0"/>
          <w:position w:val="-26"/>
        </w:rPr>
        <w:object w:dxaOrig="1120" w:dyaOrig="620" w14:anchorId="45FFE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65pt;height:30.35pt" o:ole="">
            <v:imagedata r:id="rId8" o:title=""/>
          </v:shape>
          <o:OLEObject Type="Embed" ProgID="Equation.DSMT4" ShapeID="_x0000_i1025" DrawAspect="Content" ObjectID="_1739252612" r:id="rId9"/>
        </w:object>
      </w:r>
      <w:r w:rsidRPr="002F3686">
        <w:rPr>
          <w:rFonts w:ascii="Times New Roman" w:hAnsi="Times New Roman"/>
          <w:noProof w:val="0"/>
        </w:rPr>
        <w:t xml:space="preserve"> = log 100 = 2</w:t>
      </w:r>
      <w:r w:rsidR="00C33091">
        <w:rPr>
          <w:rFonts w:ascii="Times New Roman" w:hAnsi="Times New Roman"/>
          <w:noProof w:val="0"/>
        </w:rPr>
        <w:t xml:space="preserve">  </w:t>
      </w:r>
      <w:r w:rsidR="00C33091">
        <w:rPr>
          <w:rFonts w:ascii="Times New Roman" w:hAnsi="Times New Roman"/>
          <w:noProof w:val="0"/>
        </w:rPr>
        <w:sym w:font="Symbol" w:char="F0DB"/>
      </w:r>
      <w:r w:rsidR="00C33091">
        <w:rPr>
          <w:rFonts w:ascii="Times New Roman" w:hAnsi="Times New Roman"/>
          <w:noProof w:val="0"/>
        </w:rPr>
        <w:t xml:space="preserve">  pH</w:t>
      </w:r>
      <w:r w:rsidR="00C33091" w:rsidRPr="00C33091">
        <w:rPr>
          <w:rFonts w:ascii="Times New Roman" w:hAnsi="Times New Roman"/>
          <w:noProof w:val="0"/>
          <w:vertAlign w:val="subscript"/>
        </w:rPr>
        <w:t>2</w:t>
      </w:r>
      <w:r w:rsidR="00C33091">
        <w:rPr>
          <w:rFonts w:ascii="Times New Roman" w:hAnsi="Times New Roman"/>
          <w:noProof w:val="0"/>
        </w:rPr>
        <w:t xml:space="preserve"> = pH</w:t>
      </w:r>
      <w:r w:rsidR="00C33091" w:rsidRPr="00C33091">
        <w:rPr>
          <w:rFonts w:ascii="Times New Roman" w:hAnsi="Times New Roman"/>
          <w:noProof w:val="0"/>
          <w:vertAlign w:val="subscript"/>
        </w:rPr>
        <w:t>1</w:t>
      </w:r>
      <w:r w:rsidR="00C33091">
        <w:rPr>
          <w:rFonts w:ascii="Times New Roman" w:hAnsi="Times New Roman"/>
          <w:noProof w:val="0"/>
        </w:rPr>
        <w:t xml:space="preserve"> + 2</w:t>
      </w:r>
    </w:p>
    <w:p w14:paraId="2918D55E" w14:textId="7ECCC447" w:rsidR="00204DAD" w:rsidRPr="002F3686" w:rsidRDefault="00B6234A" w:rsidP="002F3686">
      <w:pPr>
        <w:tabs>
          <w:tab w:val="left" w:pos="2552"/>
          <w:tab w:val="left" w:pos="6521"/>
        </w:tabs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  <w:noProof w:val="0"/>
        </w:rPr>
        <w:t xml:space="preserve">Po zriedení sa </w:t>
      </w:r>
      <w:r w:rsidR="00204DAD" w:rsidRPr="002F3686">
        <w:rPr>
          <w:rFonts w:ascii="Times New Roman" w:hAnsi="Times New Roman"/>
          <w:noProof w:val="0"/>
        </w:rPr>
        <w:t xml:space="preserve">pH </w:t>
      </w:r>
      <w:r w:rsidRPr="002F3686">
        <w:rPr>
          <w:rFonts w:ascii="Times New Roman" w:hAnsi="Times New Roman"/>
          <w:noProof w:val="0"/>
        </w:rPr>
        <w:t>zväčší o 2</w:t>
      </w:r>
      <w:r w:rsidR="00785A77" w:rsidRPr="002F3686">
        <w:rPr>
          <w:rFonts w:ascii="Times New Roman" w:hAnsi="Times New Roman"/>
          <w:noProof w:val="0"/>
        </w:rPr>
        <w:t xml:space="preserve">, čo je jednou z vlastností dekadického logaritmu. </w:t>
      </w:r>
      <w:r w:rsidRPr="002F3686">
        <w:rPr>
          <w:rFonts w:ascii="Times New Roman" w:hAnsi="Times New Roman"/>
          <w:noProof w:val="0"/>
        </w:rPr>
        <w:t>Všeobecne, ak roztok zriedime 10</w:t>
      </w:r>
      <w:r w:rsidRPr="002F3686">
        <w:rPr>
          <w:rFonts w:ascii="Times New Roman" w:hAnsi="Times New Roman"/>
          <w:i/>
          <w:iCs/>
          <w:noProof w:val="0"/>
          <w:vertAlign w:val="superscript"/>
        </w:rPr>
        <w:t>x</w:t>
      </w:r>
      <w:r w:rsidRPr="002F3686">
        <w:rPr>
          <w:rFonts w:ascii="Times New Roman" w:hAnsi="Times New Roman"/>
          <w:noProof w:val="0"/>
        </w:rPr>
        <w:t xml:space="preserve">-krát, pH sa zväčší o </w:t>
      </w:r>
      <w:r w:rsidRPr="002F3686">
        <w:rPr>
          <w:rFonts w:ascii="Times New Roman" w:hAnsi="Times New Roman"/>
          <w:i/>
          <w:iCs/>
          <w:noProof w:val="0"/>
        </w:rPr>
        <w:t>x</w:t>
      </w:r>
      <w:r w:rsidRPr="002F3686">
        <w:rPr>
          <w:rFonts w:ascii="Times New Roman" w:hAnsi="Times New Roman"/>
          <w:noProof w:val="0"/>
        </w:rPr>
        <w:t>.</w:t>
      </w:r>
      <w:r w:rsidR="00BD1E02">
        <w:rPr>
          <w:rFonts w:ascii="Times New Roman" w:hAnsi="Times New Roman"/>
          <w:noProof w:val="0"/>
        </w:rPr>
        <w:t xml:space="preserve"> Pri výpočte zanedbávame autoprotolýzu vody.</w:t>
      </w:r>
    </w:p>
    <w:p w14:paraId="75EE45D5" w14:textId="77777777" w:rsidR="00827D35" w:rsidRPr="002F3686" w:rsidRDefault="00827D35" w:rsidP="002F3686">
      <w:pPr>
        <w:tabs>
          <w:tab w:val="left" w:pos="2552"/>
          <w:tab w:val="left" w:pos="6521"/>
        </w:tabs>
        <w:rPr>
          <w:rFonts w:ascii="Times New Roman" w:hAnsi="Times New Roman"/>
          <w:noProof w:val="0"/>
        </w:rPr>
      </w:pPr>
    </w:p>
    <w:p w14:paraId="50F9F4B7" w14:textId="1614D88C" w:rsidR="00A36CCC" w:rsidRPr="002F3686" w:rsidRDefault="00463DEE" w:rsidP="002F36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left" w:pos="284"/>
        </w:tabs>
        <w:spacing w:before="0" w:beforeAutospacing="0" w:after="0" w:afterAutospacing="0"/>
        <w:rPr>
          <w:rFonts w:ascii="Times New Roman" w:hAnsi="Times New Roman"/>
          <w:noProof w:val="0"/>
          <w:lang w:val="sk-SK"/>
        </w:rPr>
      </w:pPr>
      <w:r>
        <w:rPr>
          <w:rFonts w:ascii="Times New Roman" w:hAnsi="Times New Roman"/>
          <w:b/>
          <w:bCs/>
          <w:noProof w:val="0"/>
          <w:lang w:val="sk-SK"/>
        </w:rPr>
        <w:t>T</w:t>
      </w:r>
      <w:r w:rsidR="00CE5551" w:rsidRPr="002F3686">
        <w:rPr>
          <w:rFonts w:ascii="Times New Roman" w:hAnsi="Times New Roman"/>
          <w:b/>
          <w:bCs/>
          <w:noProof w:val="0"/>
          <w:lang w:val="sk-SK"/>
        </w:rPr>
        <w:t>2.</w:t>
      </w:r>
      <w:r w:rsidR="00A36CCC" w:rsidRPr="002F3686">
        <w:rPr>
          <w:rFonts w:ascii="Times New Roman" w:hAnsi="Times New Roman"/>
          <w:noProof w:val="0"/>
          <w:lang w:val="sk-SK"/>
        </w:rPr>
        <w:t xml:space="preserve"> Akú hodnotu majú konštanty </w:t>
      </w:r>
      <w:r w:rsidR="00A36CCC" w:rsidRPr="002F3686">
        <w:rPr>
          <w:rFonts w:ascii="Times New Roman" w:hAnsi="Times New Roman"/>
          <w:i/>
          <w:iCs/>
          <w:noProof w:val="0"/>
          <w:lang w:val="sk-SK"/>
        </w:rPr>
        <w:t>K</w:t>
      </w:r>
      <w:r w:rsidR="00A36CCC" w:rsidRPr="002F3686">
        <w:rPr>
          <w:rFonts w:ascii="Times New Roman" w:hAnsi="Times New Roman"/>
          <w:noProof w:val="0"/>
          <w:vertAlign w:val="subscript"/>
          <w:lang w:val="sk-SK"/>
        </w:rPr>
        <w:t>k</w:t>
      </w:r>
      <w:r w:rsidR="00A36CCC" w:rsidRPr="002F3686">
        <w:rPr>
          <w:rFonts w:ascii="Times New Roman" w:hAnsi="Times New Roman"/>
          <w:noProof w:val="0"/>
          <w:lang w:val="sk-SK"/>
        </w:rPr>
        <w:t>(H</w:t>
      </w:r>
      <w:r w:rsidR="00A36CCC" w:rsidRPr="002F3686">
        <w:rPr>
          <w:rFonts w:ascii="Times New Roman" w:hAnsi="Times New Roman"/>
          <w:noProof w:val="0"/>
          <w:vertAlign w:val="subscript"/>
          <w:lang w:val="sk-SK"/>
        </w:rPr>
        <w:t>2</w:t>
      </w:r>
      <w:r w:rsidR="00A36CCC" w:rsidRPr="002F3686">
        <w:rPr>
          <w:rFonts w:ascii="Times New Roman" w:hAnsi="Times New Roman"/>
          <w:noProof w:val="0"/>
          <w:lang w:val="sk-SK"/>
        </w:rPr>
        <w:t xml:space="preserve">O), </w:t>
      </w:r>
      <w:r w:rsidR="00A36CCC" w:rsidRPr="002F3686">
        <w:rPr>
          <w:rFonts w:ascii="Times New Roman" w:hAnsi="Times New Roman"/>
          <w:i/>
          <w:iCs/>
          <w:noProof w:val="0"/>
          <w:lang w:val="sk-SK"/>
        </w:rPr>
        <w:t>K</w:t>
      </w:r>
      <w:r w:rsidR="00A36CCC" w:rsidRPr="002F3686">
        <w:rPr>
          <w:rFonts w:ascii="Times New Roman" w:hAnsi="Times New Roman"/>
          <w:noProof w:val="0"/>
          <w:vertAlign w:val="subscript"/>
          <w:lang w:val="sk-SK"/>
        </w:rPr>
        <w:t>z</w:t>
      </w:r>
      <w:r w:rsidR="00A36CCC" w:rsidRPr="002F3686">
        <w:rPr>
          <w:rFonts w:ascii="Times New Roman" w:hAnsi="Times New Roman"/>
          <w:noProof w:val="0"/>
          <w:lang w:val="sk-SK"/>
        </w:rPr>
        <w:t>(H</w:t>
      </w:r>
      <w:r w:rsidR="00A36CCC" w:rsidRPr="002F3686">
        <w:rPr>
          <w:rFonts w:ascii="Times New Roman" w:hAnsi="Times New Roman"/>
          <w:noProof w:val="0"/>
          <w:vertAlign w:val="subscript"/>
          <w:lang w:val="sk-SK"/>
        </w:rPr>
        <w:t>2</w:t>
      </w:r>
      <w:r w:rsidR="00A36CCC" w:rsidRPr="002F3686">
        <w:rPr>
          <w:rFonts w:ascii="Times New Roman" w:hAnsi="Times New Roman"/>
          <w:noProof w:val="0"/>
          <w:lang w:val="sk-SK"/>
        </w:rPr>
        <w:t xml:space="preserve">O), </w:t>
      </w:r>
      <w:r w:rsidR="00A36CCC" w:rsidRPr="002F3686">
        <w:rPr>
          <w:rFonts w:ascii="Times New Roman" w:hAnsi="Times New Roman"/>
          <w:i/>
          <w:iCs/>
          <w:noProof w:val="0"/>
          <w:lang w:val="sk-SK"/>
        </w:rPr>
        <w:t>K</w:t>
      </w:r>
      <w:r w:rsidR="00A36CCC" w:rsidRPr="002F3686">
        <w:rPr>
          <w:rFonts w:ascii="Times New Roman" w:hAnsi="Times New Roman"/>
          <w:noProof w:val="0"/>
          <w:vertAlign w:val="subscript"/>
          <w:lang w:val="sk-SK"/>
        </w:rPr>
        <w:t>k</w:t>
      </w:r>
      <w:r w:rsidR="00A36CCC" w:rsidRPr="002F3686">
        <w:rPr>
          <w:rFonts w:ascii="Times New Roman" w:hAnsi="Times New Roman"/>
          <w:noProof w:val="0"/>
          <w:lang w:val="sk-SK"/>
        </w:rPr>
        <w:t>(H</w:t>
      </w:r>
      <w:r w:rsidR="00A36CCC" w:rsidRPr="002F3686">
        <w:rPr>
          <w:rFonts w:ascii="Times New Roman" w:hAnsi="Times New Roman"/>
          <w:noProof w:val="0"/>
          <w:vertAlign w:val="subscript"/>
          <w:lang w:val="sk-SK"/>
        </w:rPr>
        <w:t>3</w:t>
      </w:r>
      <w:r w:rsidR="00A36CCC" w:rsidRPr="002F3686">
        <w:rPr>
          <w:rFonts w:ascii="Times New Roman" w:hAnsi="Times New Roman"/>
          <w:noProof w:val="0"/>
          <w:lang w:val="sk-SK"/>
        </w:rPr>
        <w:t>O</w:t>
      </w:r>
      <w:r w:rsidR="00A36CCC" w:rsidRPr="002F3686">
        <w:rPr>
          <w:rFonts w:ascii="Times New Roman" w:hAnsi="Times New Roman"/>
          <w:noProof w:val="0"/>
          <w:vertAlign w:val="superscript"/>
          <w:lang w:val="sk-SK"/>
        </w:rPr>
        <w:t>+</w:t>
      </w:r>
      <w:r w:rsidR="00A36CCC" w:rsidRPr="002F3686">
        <w:rPr>
          <w:rFonts w:ascii="Times New Roman" w:hAnsi="Times New Roman"/>
          <w:noProof w:val="0"/>
          <w:lang w:val="sk-SK"/>
        </w:rPr>
        <w:t xml:space="preserve">) a </w:t>
      </w:r>
      <w:r w:rsidR="00A36CCC" w:rsidRPr="002F3686">
        <w:rPr>
          <w:rFonts w:ascii="Times New Roman" w:hAnsi="Times New Roman"/>
          <w:i/>
          <w:iCs/>
          <w:noProof w:val="0"/>
          <w:lang w:val="sk-SK"/>
        </w:rPr>
        <w:t>K</w:t>
      </w:r>
      <w:r w:rsidR="00A36CCC" w:rsidRPr="002F3686">
        <w:rPr>
          <w:rFonts w:ascii="Times New Roman" w:hAnsi="Times New Roman"/>
          <w:noProof w:val="0"/>
          <w:vertAlign w:val="subscript"/>
          <w:lang w:val="sk-SK"/>
        </w:rPr>
        <w:t>z</w:t>
      </w:r>
      <w:r w:rsidR="00A36CCC" w:rsidRPr="002F3686">
        <w:rPr>
          <w:rFonts w:ascii="Times New Roman" w:hAnsi="Times New Roman"/>
          <w:noProof w:val="0"/>
          <w:lang w:val="sk-SK"/>
        </w:rPr>
        <w:t>(OH</w:t>
      </w:r>
      <w:r w:rsidR="00A36CCC" w:rsidRPr="002F3686">
        <w:rPr>
          <w:rFonts w:ascii="Times New Roman" w:hAnsi="Times New Roman"/>
          <w:noProof w:val="0"/>
          <w:vertAlign w:val="superscript"/>
          <w:lang w:val="sk-SK"/>
        </w:rPr>
        <w:t>–</w:t>
      </w:r>
      <w:r w:rsidR="00A36CCC" w:rsidRPr="002F3686">
        <w:rPr>
          <w:rFonts w:ascii="Times New Roman" w:hAnsi="Times New Roman"/>
          <w:noProof w:val="0"/>
          <w:lang w:val="sk-SK"/>
        </w:rPr>
        <w:t>)?</w:t>
      </w:r>
    </w:p>
    <w:p w14:paraId="1AE53016" w14:textId="77777777" w:rsidR="00204DAD" w:rsidRPr="002F3686" w:rsidRDefault="000275EB" w:rsidP="00491675">
      <w:pPr>
        <w:tabs>
          <w:tab w:val="left" w:pos="2552"/>
          <w:tab w:val="left" w:pos="6521"/>
        </w:tabs>
        <w:spacing w:before="60"/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  <w:b/>
          <w:bCs/>
          <w:noProof w:val="0"/>
        </w:rPr>
        <w:t xml:space="preserve">Konštanta kyslosti </w:t>
      </w:r>
      <w:r w:rsidRPr="002F3686">
        <w:rPr>
          <w:rFonts w:ascii="Times New Roman" w:hAnsi="Times New Roman"/>
          <w:b/>
          <w:bCs/>
          <w:i/>
          <w:iCs/>
          <w:noProof w:val="0"/>
        </w:rPr>
        <w:t>K</w:t>
      </w:r>
      <w:r w:rsidRPr="002F3686">
        <w:rPr>
          <w:rFonts w:ascii="Times New Roman" w:hAnsi="Times New Roman"/>
          <w:b/>
          <w:bCs/>
          <w:noProof w:val="0"/>
          <w:vertAlign w:val="subscript"/>
        </w:rPr>
        <w:t>k</w:t>
      </w:r>
      <w:r w:rsidRPr="002F3686">
        <w:rPr>
          <w:rFonts w:ascii="Times New Roman" w:hAnsi="Times New Roman"/>
          <w:noProof w:val="0"/>
        </w:rPr>
        <w:t xml:space="preserve"> ľubovoľnej látky </w:t>
      </w:r>
      <w:r w:rsidR="008519FD" w:rsidRPr="002F3686">
        <w:rPr>
          <w:rFonts w:ascii="Times New Roman" w:hAnsi="Times New Roman"/>
          <w:noProof w:val="0"/>
        </w:rPr>
        <w:t>HA, schopnej odštiepiť protón,</w:t>
      </w:r>
      <w:r w:rsidRPr="002F3686">
        <w:rPr>
          <w:rFonts w:ascii="Times New Roman" w:hAnsi="Times New Roman"/>
          <w:noProof w:val="0"/>
        </w:rPr>
        <w:t xml:space="preserve"> je definovaná ako rovnovážna konštanta protolytickej reakcie (</w:t>
      </w:r>
      <w:r w:rsidR="008519FD" w:rsidRPr="002F3686">
        <w:rPr>
          <w:rFonts w:ascii="Times New Roman" w:hAnsi="Times New Roman"/>
          <w:noProof w:val="0"/>
        </w:rPr>
        <w:t>odštiepenia</w:t>
      </w:r>
      <w:r w:rsidRPr="002F3686">
        <w:rPr>
          <w:rFonts w:ascii="Times New Roman" w:hAnsi="Times New Roman"/>
          <w:noProof w:val="0"/>
        </w:rPr>
        <w:t xml:space="preserve"> protónu) tejto látky s vodou.</w:t>
      </w:r>
    </w:p>
    <w:p w14:paraId="65728100" w14:textId="5F1ABE85" w:rsidR="008519FD" w:rsidRPr="002F3686" w:rsidRDefault="008519FD" w:rsidP="002F3686">
      <w:pPr>
        <w:tabs>
          <w:tab w:val="left" w:pos="2552"/>
          <w:tab w:val="left" w:pos="6521"/>
        </w:tabs>
        <w:spacing w:before="60" w:after="60"/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  <w:noProof w:val="0"/>
        </w:rPr>
        <w:t>HA(aq) + H</w:t>
      </w:r>
      <w:r w:rsidRPr="002F3686">
        <w:rPr>
          <w:rFonts w:ascii="Times New Roman" w:hAnsi="Times New Roman"/>
          <w:noProof w:val="0"/>
          <w:vertAlign w:val="subscript"/>
        </w:rPr>
        <w:t>2</w:t>
      </w:r>
      <w:r w:rsidRPr="002F3686">
        <w:rPr>
          <w:rFonts w:ascii="Times New Roman" w:hAnsi="Times New Roman"/>
          <w:noProof w:val="0"/>
        </w:rPr>
        <w:t xml:space="preserve">O(l) </w:t>
      </w:r>
      <w:r w:rsidR="005858F2" w:rsidRPr="005858F2">
        <w:rPr>
          <w:rFonts w:ascii="Symbol_Chemistry" w:hAnsi="Symbol_Chemistry"/>
          <w:noProof w:val="0"/>
        </w:rPr>
        <w:t>d</w:t>
      </w:r>
      <w:r w:rsidRPr="002F3686">
        <w:rPr>
          <w:rFonts w:ascii="Times New Roman" w:hAnsi="Times New Roman"/>
          <w:noProof w:val="0"/>
        </w:rPr>
        <w:t xml:space="preserve"> A</w:t>
      </w:r>
      <w:r w:rsidRPr="002F3686">
        <w:rPr>
          <w:rFonts w:ascii="Times New Roman" w:hAnsi="Times New Roman"/>
          <w:noProof w:val="0"/>
          <w:vertAlign w:val="superscript"/>
        </w:rPr>
        <w:t>–</w:t>
      </w:r>
      <w:r w:rsidRPr="002F3686">
        <w:rPr>
          <w:rFonts w:ascii="Times New Roman" w:hAnsi="Times New Roman"/>
          <w:noProof w:val="0"/>
        </w:rPr>
        <w:t>(aq) + H</w:t>
      </w:r>
      <w:r w:rsidRPr="002F3686">
        <w:rPr>
          <w:rFonts w:ascii="Times New Roman" w:hAnsi="Times New Roman"/>
          <w:noProof w:val="0"/>
          <w:vertAlign w:val="subscript"/>
        </w:rPr>
        <w:t>3</w:t>
      </w:r>
      <w:r w:rsidRPr="002F3686">
        <w:rPr>
          <w:rFonts w:ascii="Times New Roman" w:hAnsi="Times New Roman"/>
          <w:noProof w:val="0"/>
        </w:rPr>
        <w:t>O</w:t>
      </w:r>
      <w:r w:rsidRPr="002F3686">
        <w:rPr>
          <w:rFonts w:ascii="Times New Roman" w:hAnsi="Times New Roman"/>
          <w:noProof w:val="0"/>
          <w:vertAlign w:val="superscript"/>
        </w:rPr>
        <w:t>+</w:t>
      </w:r>
      <w:r w:rsidRPr="002F3686">
        <w:rPr>
          <w:rFonts w:ascii="Times New Roman" w:hAnsi="Times New Roman"/>
          <w:noProof w:val="0"/>
        </w:rPr>
        <w:t xml:space="preserve">(aq)     </w:t>
      </w:r>
      <w:r w:rsidRPr="002F3686">
        <w:rPr>
          <w:rFonts w:ascii="Times New Roman" w:hAnsi="Times New Roman"/>
          <w:noProof w:val="0"/>
          <w:position w:val="-26"/>
        </w:rPr>
        <w:object w:dxaOrig="2120" w:dyaOrig="620" w14:anchorId="0554411B">
          <v:shape id="_x0000_i1026" type="#_x0000_t75" style="width:106pt;height:30.35pt" o:ole="">
            <v:imagedata r:id="rId10" o:title=""/>
          </v:shape>
          <o:OLEObject Type="Embed" ProgID="Equation.DSMT4" ShapeID="_x0000_i1026" DrawAspect="Content" ObjectID="_1739252613" r:id="rId11"/>
        </w:object>
      </w:r>
    </w:p>
    <w:p w14:paraId="74CBC200" w14:textId="77777777" w:rsidR="008519FD" w:rsidRPr="002F3686" w:rsidRDefault="008519FD" w:rsidP="002F3686">
      <w:pPr>
        <w:tabs>
          <w:tab w:val="left" w:pos="2552"/>
          <w:tab w:val="left" w:pos="6521"/>
        </w:tabs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  <w:noProof w:val="0"/>
        </w:rPr>
        <w:t xml:space="preserve">Podobne, </w:t>
      </w:r>
      <w:r w:rsidRPr="002F3686">
        <w:rPr>
          <w:rFonts w:ascii="Times New Roman" w:hAnsi="Times New Roman"/>
          <w:b/>
          <w:bCs/>
          <w:noProof w:val="0"/>
        </w:rPr>
        <w:t xml:space="preserve">konštanta zásaditosti </w:t>
      </w:r>
      <w:r w:rsidRPr="002F3686">
        <w:rPr>
          <w:rFonts w:ascii="Times New Roman" w:hAnsi="Times New Roman"/>
          <w:b/>
          <w:bCs/>
          <w:i/>
          <w:iCs/>
          <w:noProof w:val="0"/>
        </w:rPr>
        <w:t>K</w:t>
      </w:r>
      <w:r w:rsidRPr="002F3686">
        <w:rPr>
          <w:rFonts w:ascii="Times New Roman" w:hAnsi="Times New Roman"/>
          <w:b/>
          <w:bCs/>
          <w:noProof w:val="0"/>
          <w:vertAlign w:val="subscript"/>
        </w:rPr>
        <w:t>z</w:t>
      </w:r>
      <w:r w:rsidRPr="002F3686">
        <w:rPr>
          <w:rFonts w:ascii="Times New Roman" w:hAnsi="Times New Roman"/>
          <w:noProof w:val="0"/>
        </w:rPr>
        <w:t xml:space="preserve"> ľubovoľnej látky B, schopnej prijať protón, je definovaná ako rovnovážna konštanta protolytickej reakcie (prijatia protónu) tejto látky s vodou.</w:t>
      </w:r>
    </w:p>
    <w:p w14:paraId="47DE7482" w14:textId="5B7F8207" w:rsidR="008519FD" w:rsidRPr="002F3686" w:rsidRDefault="008519FD" w:rsidP="002F3686">
      <w:pPr>
        <w:tabs>
          <w:tab w:val="left" w:pos="2552"/>
          <w:tab w:val="left" w:pos="6521"/>
        </w:tabs>
        <w:spacing w:before="60" w:after="60"/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  <w:noProof w:val="0"/>
        </w:rPr>
        <w:t>B(aq) + H</w:t>
      </w:r>
      <w:r w:rsidRPr="002F3686">
        <w:rPr>
          <w:rFonts w:ascii="Times New Roman" w:hAnsi="Times New Roman"/>
          <w:noProof w:val="0"/>
          <w:vertAlign w:val="subscript"/>
        </w:rPr>
        <w:t>2</w:t>
      </w:r>
      <w:r w:rsidRPr="002F3686">
        <w:rPr>
          <w:rFonts w:ascii="Times New Roman" w:hAnsi="Times New Roman"/>
          <w:noProof w:val="0"/>
        </w:rPr>
        <w:t xml:space="preserve">O(l) </w:t>
      </w:r>
      <w:r w:rsidR="005858F2" w:rsidRPr="005858F2">
        <w:rPr>
          <w:rFonts w:ascii="Symbol_Chemistry" w:hAnsi="Symbol_Chemistry"/>
          <w:noProof w:val="0"/>
        </w:rPr>
        <w:t>d</w:t>
      </w:r>
      <w:r w:rsidRPr="002F3686">
        <w:rPr>
          <w:rFonts w:ascii="Times New Roman" w:hAnsi="Times New Roman"/>
          <w:noProof w:val="0"/>
        </w:rPr>
        <w:t xml:space="preserve"> BH</w:t>
      </w:r>
      <w:r w:rsidRPr="002F3686">
        <w:rPr>
          <w:rFonts w:ascii="Times New Roman" w:hAnsi="Times New Roman"/>
          <w:noProof w:val="0"/>
          <w:vertAlign w:val="superscript"/>
        </w:rPr>
        <w:t>+</w:t>
      </w:r>
      <w:r w:rsidRPr="002F3686">
        <w:rPr>
          <w:rFonts w:ascii="Times New Roman" w:hAnsi="Times New Roman"/>
          <w:noProof w:val="0"/>
        </w:rPr>
        <w:t>(aq) + OH</w:t>
      </w:r>
      <w:r w:rsidRPr="002F3686">
        <w:rPr>
          <w:rFonts w:ascii="Times New Roman" w:hAnsi="Times New Roman"/>
          <w:noProof w:val="0"/>
          <w:vertAlign w:val="superscript"/>
        </w:rPr>
        <w:t>–</w:t>
      </w:r>
      <w:r w:rsidRPr="002F3686">
        <w:rPr>
          <w:rFonts w:ascii="Times New Roman" w:hAnsi="Times New Roman"/>
          <w:noProof w:val="0"/>
        </w:rPr>
        <w:t xml:space="preserve">(aq).     </w:t>
      </w:r>
      <w:r w:rsidRPr="002F3686">
        <w:rPr>
          <w:rFonts w:ascii="Times New Roman" w:hAnsi="Times New Roman"/>
          <w:noProof w:val="0"/>
          <w:position w:val="-26"/>
        </w:rPr>
        <w:object w:dxaOrig="2020" w:dyaOrig="620" w14:anchorId="0C524C2E">
          <v:shape id="_x0000_i1027" type="#_x0000_t75" style="width:101.35pt;height:30.35pt" o:ole="">
            <v:imagedata r:id="rId12" o:title=""/>
          </v:shape>
          <o:OLEObject Type="Embed" ProgID="Equation.DSMT4" ShapeID="_x0000_i1027" DrawAspect="Content" ObjectID="_1739252614" r:id="rId13"/>
        </w:object>
      </w:r>
    </w:p>
    <w:p w14:paraId="3C287877" w14:textId="77777777" w:rsidR="008519FD" w:rsidRPr="002F3686" w:rsidRDefault="008519FD" w:rsidP="002F3686">
      <w:pPr>
        <w:tabs>
          <w:tab w:val="left" w:pos="2552"/>
          <w:tab w:val="left" w:pos="6521"/>
        </w:tabs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  <w:noProof w:val="0"/>
        </w:rPr>
        <w:t>Pre konštanty uvedené v zadaní teda platí:</w:t>
      </w:r>
    </w:p>
    <w:p w14:paraId="77A253E1" w14:textId="5060DBDA" w:rsidR="008519FD" w:rsidRPr="002F3686" w:rsidRDefault="008519FD" w:rsidP="002F3686">
      <w:pPr>
        <w:tabs>
          <w:tab w:val="left" w:pos="2552"/>
          <w:tab w:val="left" w:pos="6521"/>
        </w:tabs>
        <w:spacing w:before="60" w:after="60"/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  <w:noProof w:val="0"/>
          <w:bdr w:val="single" w:sz="4" w:space="0" w:color="auto"/>
        </w:rPr>
        <w:t>H</w:t>
      </w:r>
      <w:r w:rsidRPr="002F3686">
        <w:rPr>
          <w:rFonts w:ascii="Times New Roman" w:hAnsi="Times New Roman"/>
          <w:noProof w:val="0"/>
          <w:bdr w:val="single" w:sz="4" w:space="0" w:color="auto"/>
          <w:vertAlign w:val="subscript"/>
        </w:rPr>
        <w:t>2</w:t>
      </w:r>
      <w:r w:rsidRPr="002F3686">
        <w:rPr>
          <w:rFonts w:ascii="Times New Roman" w:hAnsi="Times New Roman"/>
          <w:noProof w:val="0"/>
          <w:bdr w:val="single" w:sz="4" w:space="0" w:color="auto"/>
        </w:rPr>
        <w:t>O</w:t>
      </w:r>
      <w:r w:rsidRPr="002F3686">
        <w:rPr>
          <w:rFonts w:ascii="Times New Roman" w:hAnsi="Times New Roman"/>
          <w:noProof w:val="0"/>
        </w:rPr>
        <w:t>(</w:t>
      </w:r>
      <w:r w:rsidR="00C36240" w:rsidRPr="002F3686">
        <w:rPr>
          <w:rFonts w:ascii="Times New Roman" w:hAnsi="Times New Roman"/>
          <w:noProof w:val="0"/>
        </w:rPr>
        <w:t>l</w:t>
      </w:r>
      <w:r w:rsidRPr="002F3686">
        <w:rPr>
          <w:rFonts w:ascii="Times New Roman" w:hAnsi="Times New Roman"/>
          <w:noProof w:val="0"/>
        </w:rPr>
        <w:t>) + H</w:t>
      </w:r>
      <w:r w:rsidRPr="002F3686">
        <w:rPr>
          <w:rFonts w:ascii="Times New Roman" w:hAnsi="Times New Roman"/>
          <w:noProof w:val="0"/>
          <w:vertAlign w:val="subscript"/>
        </w:rPr>
        <w:t>2</w:t>
      </w:r>
      <w:r w:rsidRPr="002F3686">
        <w:rPr>
          <w:rFonts w:ascii="Times New Roman" w:hAnsi="Times New Roman"/>
          <w:noProof w:val="0"/>
        </w:rPr>
        <w:t xml:space="preserve">O(l) </w:t>
      </w:r>
      <w:r w:rsidR="00894854">
        <w:rPr>
          <w:rFonts w:ascii="Symbol_Chemistry" w:hAnsi="Symbol_Chemistry"/>
        </w:rPr>
        <w:t>d</w:t>
      </w:r>
      <w:r w:rsidRPr="002F3686">
        <w:rPr>
          <w:rFonts w:ascii="Times New Roman" w:hAnsi="Times New Roman"/>
          <w:noProof w:val="0"/>
        </w:rPr>
        <w:t xml:space="preserve"> OH</w:t>
      </w:r>
      <w:r w:rsidRPr="002F3686">
        <w:rPr>
          <w:rFonts w:ascii="Times New Roman" w:hAnsi="Times New Roman"/>
          <w:noProof w:val="0"/>
          <w:vertAlign w:val="superscript"/>
        </w:rPr>
        <w:t>–</w:t>
      </w:r>
      <w:r w:rsidRPr="002F3686">
        <w:rPr>
          <w:rFonts w:ascii="Times New Roman" w:hAnsi="Times New Roman"/>
          <w:noProof w:val="0"/>
        </w:rPr>
        <w:t>(aq) + H</w:t>
      </w:r>
      <w:r w:rsidRPr="002F3686">
        <w:rPr>
          <w:rFonts w:ascii="Times New Roman" w:hAnsi="Times New Roman"/>
          <w:noProof w:val="0"/>
          <w:vertAlign w:val="subscript"/>
        </w:rPr>
        <w:t>3</w:t>
      </w:r>
      <w:r w:rsidRPr="002F3686">
        <w:rPr>
          <w:rFonts w:ascii="Times New Roman" w:hAnsi="Times New Roman"/>
          <w:noProof w:val="0"/>
        </w:rPr>
        <w:t>O</w:t>
      </w:r>
      <w:r w:rsidRPr="002F3686">
        <w:rPr>
          <w:rFonts w:ascii="Times New Roman" w:hAnsi="Times New Roman"/>
          <w:noProof w:val="0"/>
          <w:vertAlign w:val="superscript"/>
        </w:rPr>
        <w:t>+</w:t>
      </w:r>
      <w:r w:rsidRPr="002F3686">
        <w:rPr>
          <w:rFonts w:ascii="Times New Roman" w:hAnsi="Times New Roman"/>
          <w:noProof w:val="0"/>
        </w:rPr>
        <w:t xml:space="preserve">(aq)     </w:t>
      </w:r>
      <w:r w:rsidR="00BD1E02" w:rsidRPr="002F3686">
        <w:rPr>
          <w:rFonts w:ascii="Times New Roman" w:hAnsi="Times New Roman"/>
          <w:noProof w:val="0"/>
          <w:position w:val="-10"/>
        </w:rPr>
        <w:object w:dxaOrig="5100" w:dyaOrig="320" w14:anchorId="4C4129FF">
          <v:shape id="_x0000_i1028" type="#_x0000_t75" style="width:255.65pt;height:15.35pt" o:ole="">
            <v:imagedata r:id="rId14" o:title=""/>
          </v:shape>
          <o:OLEObject Type="Embed" ProgID="Equation.DSMT4" ShapeID="_x0000_i1028" DrawAspect="Content" ObjectID="_1739252615" r:id="rId15"/>
        </w:object>
      </w:r>
    </w:p>
    <w:p w14:paraId="2978D919" w14:textId="78D619E3" w:rsidR="008519FD" w:rsidRPr="002F3686" w:rsidRDefault="008519FD" w:rsidP="002F3686">
      <w:pPr>
        <w:tabs>
          <w:tab w:val="left" w:pos="2552"/>
          <w:tab w:val="left" w:pos="6521"/>
        </w:tabs>
        <w:spacing w:before="60" w:after="60"/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  <w:noProof w:val="0"/>
          <w:bdr w:val="single" w:sz="4" w:space="0" w:color="auto"/>
        </w:rPr>
        <w:t>H</w:t>
      </w:r>
      <w:r w:rsidRPr="002F3686">
        <w:rPr>
          <w:rFonts w:ascii="Times New Roman" w:hAnsi="Times New Roman"/>
          <w:noProof w:val="0"/>
          <w:bdr w:val="single" w:sz="4" w:space="0" w:color="auto"/>
          <w:vertAlign w:val="subscript"/>
        </w:rPr>
        <w:t>2</w:t>
      </w:r>
      <w:r w:rsidRPr="002F3686">
        <w:rPr>
          <w:rFonts w:ascii="Times New Roman" w:hAnsi="Times New Roman"/>
          <w:noProof w:val="0"/>
          <w:bdr w:val="single" w:sz="4" w:space="0" w:color="auto"/>
        </w:rPr>
        <w:t>O</w:t>
      </w:r>
      <w:r w:rsidRPr="002F3686">
        <w:rPr>
          <w:rFonts w:ascii="Times New Roman" w:hAnsi="Times New Roman"/>
          <w:noProof w:val="0"/>
        </w:rPr>
        <w:t>(</w:t>
      </w:r>
      <w:r w:rsidR="00C36240" w:rsidRPr="002F3686">
        <w:rPr>
          <w:rFonts w:ascii="Times New Roman" w:hAnsi="Times New Roman"/>
          <w:noProof w:val="0"/>
        </w:rPr>
        <w:t>l</w:t>
      </w:r>
      <w:r w:rsidRPr="002F3686">
        <w:rPr>
          <w:rFonts w:ascii="Times New Roman" w:hAnsi="Times New Roman"/>
          <w:noProof w:val="0"/>
        </w:rPr>
        <w:t>) + H</w:t>
      </w:r>
      <w:r w:rsidRPr="002F3686">
        <w:rPr>
          <w:rFonts w:ascii="Times New Roman" w:hAnsi="Times New Roman"/>
          <w:noProof w:val="0"/>
          <w:vertAlign w:val="subscript"/>
        </w:rPr>
        <w:t>2</w:t>
      </w:r>
      <w:r w:rsidRPr="002F3686">
        <w:rPr>
          <w:rFonts w:ascii="Times New Roman" w:hAnsi="Times New Roman"/>
          <w:noProof w:val="0"/>
        </w:rPr>
        <w:t xml:space="preserve">O(l) </w:t>
      </w:r>
      <w:r w:rsidR="00894854">
        <w:rPr>
          <w:rFonts w:ascii="Symbol_Chemistry" w:hAnsi="Symbol_Chemistry"/>
        </w:rPr>
        <w:t>d</w:t>
      </w:r>
      <w:r w:rsidRPr="002F3686">
        <w:rPr>
          <w:rFonts w:ascii="Times New Roman" w:hAnsi="Times New Roman"/>
          <w:noProof w:val="0"/>
        </w:rPr>
        <w:t xml:space="preserve"> </w:t>
      </w:r>
      <w:r w:rsidR="00C83699" w:rsidRPr="002F3686">
        <w:rPr>
          <w:rFonts w:ascii="Times New Roman" w:hAnsi="Times New Roman"/>
          <w:noProof w:val="0"/>
        </w:rPr>
        <w:t>H</w:t>
      </w:r>
      <w:r w:rsidR="00C83699" w:rsidRPr="002F3686">
        <w:rPr>
          <w:rFonts w:ascii="Times New Roman" w:hAnsi="Times New Roman"/>
          <w:noProof w:val="0"/>
          <w:vertAlign w:val="subscript"/>
        </w:rPr>
        <w:t>3</w:t>
      </w:r>
      <w:r w:rsidR="00C83699" w:rsidRPr="002F3686">
        <w:rPr>
          <w:rFonts w:ascii="Times New Roman" w:hAnsi="Times New Roman"/>
          <w:noProof w:val="0"/>
        </w:rPr>
        <w:t>O</w:t>
      </w:r>
      <w:r w:rsidR="00C83699" w:rsidRPr="002F3686">
        <w:rPr>
          <w:rFonts w:ascii="Times New Roman" w:hAnsi="Times New Roman"/>
          <w:noProof w:val="0"/>
          <w:vertAlign w:val="superscript"/>
        </w:rPr>
        <w:t>+</w:t>
      </w:r>
      <w:r w:rsidRPr="002F3686">
        <w:rPr>
          <w:rFonts w:ascii="Times New Roman" w:hAnsi="Times New Roman"/>
          <w:noProof w:val="0"/>
        </w:rPr>
        <w:t xml:space="preserve">(aq) + </w:t>
      </w:r>
      <w:r w:rsidR="00C83699" w:rsidRPr="002F3686">
        <w:rPr>
          <w:rFonts w:ascii="Times New Roman" w:hAnsi="Times New Roman"/>
          <w:noProof w:val="0"/>
        </w:rPr>
        <w:t>OH</w:t>
      </w:r>
      <w:r w:rsidR="00C83699" w:rsidRPr="002F3686">
        <w:rPr>
          <w:rFonts w:ascii="Times New Roman" w:hAnsi="Times New Roman"/>
          <w:noProof w:val="0"/>
          <w:vertAlign w:val="superscript"/>
        </w:rPr>
        <w:t>–</w:t>
      </w:r>
      <w:r w:rsidRPr="002F3686">
        <w:rPr>
          <w:rFonts w:ascii="Times New Roman" w:hAnsi="Times New Roman"/>
          <w:noProof w:val="0"/>
        </w:rPr>
        <w:t xml:space="preserve">(aq)     </w:t>
      </w:r>
      <w:r w:rsidR="00C83699" w:rsidRPr="002F3686">
        <w:rPr>
          <w:rFonts w:ascii="Times New Roman" w:hAnsi="Times New Roman"/>
          <w:noProof w:val="0"/>
          <w:position w:val="-10"/>
        </w:rPr>
        <w:object w:dxaOrig="5100" w:dyaOrig="320" w14:anchorId="7AF4F8B2">
          <v:shape id="_x0000_i1029" type="#_x0000_t75" style="width:255.65pt;height:15.35pt" o:ole="">
            <v:imagedata r:id="rId16" o:title=""/>
          </v:shape>
          <o:OLEObject Type="Embed" ProgID="Equation.DSMT4" ShapeID="_x0000_i1029" DrawAspect="Content" ObjectID="_1739252616" r:id="rId17"/>
        </w:object>
      </w:r>
    </w:p>
    <w:p w14:paraId="1C2D5F63" w14:textId="5463323A" w:rsidR="00C83699" w:rsidRPr="002F3686" w:rsidRDefault="00C83699" w:rsidP="002F3686">
      <w:pPr>
        <w:tabs>
          <w:tab w:val="left" w:pos="2552"/>
          <w:tab w:val="left" w:pos="6521"/>
        </w:tabs>
        <w:spacing w:before="60" w:after="60"/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  <w:noProof w:val="0"/>
          <w:bdr w:val="single" w:sz="4" w:space="0" w:color="auto"/>
        </w:rPr>
        <w:t>H</w:t>
      </w:r>
      <w:r w:rsidRPr="002F3686">
        <w:rPr>
          <w:rFonts w:ascii="Times New Roman" w:hAnsi="Times New Roman"/>
          <w:noProof w:val="0"/>
          <w:bdr w:val="single" w:sz="4" w:space="0" w:color="auto"/>
          <w:vertAlign w:val="subscript"/>
        </w:rPr>
        <w:t>3</w:t>
      </w:r>
      <w:r w:rsidRPr="002F3686">
        <w:rPr>
          <w:rFonts w:ascii="Times New Roman" w:hAnsi="Times New Roman"/>
          <w:noProof w:val="0"/>
          <w:bdr w:val="single" w:sz="4" w:space="0" w:color="auto"/>
        </w:rPr>
        <w:t>O</w:t>
      </w:r>
      <w:r w:rsidRPr="002F3686">
        <w:rPr>
          <w:rFonts w:ascii="Times New Roman" w:hAnsi="Times New Roman"/>
          <w:noProof w:val="0"/>
          <w:bdr w:val="single" w:sz="4" w:space="0" w:color="auto"/>
          <w:vertAlign w:val="superscript"/>
        </w:rPr>
        <w:t>+</w:t>
      </w:r>
      <w:r w:rsidRPr="002F3686">
        <w:rPr>
          <w:rFonts w:ascii="Times New Roman" w:hAnsi="Times New Roman"/>
          <w:noProof w:val="0"/>
        </w:rPr>
        <w:t>(aq) + H</w:t>
      </w:r>
      <w:r w:rsidRPr="002F3686">
        <w:rPr>
          <w:rFonts w:ascii="Times New Roman" w:hAnsi="Times New Roman"/>
          <w:noProof w:val="0"/>
          <w:vertAlign w:val="subscript"/>
        </w:rPr>
        <w:t>2</w:t>
      </w:r>
      <w:r w:rsidRPr="002F3686">
        <w:rPr>
          <w:rFonts w:ascii="Times New Roman" w:hAnsi="Times New Roman"/>
          <w:noProof w:val="0"/>
        </w:rPr>
        <w:t xml:space="preserve">O(l) </w:t>
      </w:r>
      <w:r w:rsidR="00894854">
        <w:rPr>
          <w:rFonts w:ascii="Symbol_Chemistry" w:hAnsi="Symbol_Chemistry"/>
        </w:rPr>
        <w:t>d</w:t>
      </w:r>
      <w:r w:rsidRPr="002F3686">
        <w:rPr>
          <w:rFonts w:ascii="Times New Roman" w:hAnsi="Times New Roman"/>
          <w:noProof w:val="0"/>
        </w:rPr>
        <w:t xml:space="preserve"> H</w:t>
      </w:r>
      <w:r w:rsidRPr="002F3686">
        <w:rPr>
          <w:rFonts w:ascii="Times New Roman" w:hAnsi="Times New Roman"/>
          <w:noProof w:val="0"/>
          <w:vertAlign w:val="subscript"/>
        </w:rPr>
        <w:t>2</w:t>
      </w:r>
      <w:r w:rsidRPr="002F3686">
        <w:rPr>
          <w:rFonts w:ascii="Times New Roman" w:hAnsi="Times New Roman"/>
          <w:noProof w:val="0"/>
        </w:rPr>
        <w:t>O(</w:t>
      </w:r>
      <w:r w:rsidR="006E310F" w:rsidRPr="002F3686">
        <w:rPr>
          <w:rFonts w:ascii="Times New Roman" w:hAnsi="Times New Roman"/>
          <w:noProof w:val="0"/>
        </w:rPr>
        <w:t>l</w:t>
      </w:r>
      <w:r w:rsidRPr="002F3686">
        <w:rPr>
          <w:rFonts w:ascii="Times New Roman" w:hAnsi="Times New Roman"/>
          <w:noProof w:val="0"/>
        </w:rPr>
        <w:t>) + H</w:t>
      </w:r>
      <w:r w:rsidRPr="002F3686">
        <w:rPr>
          <w:rFonts w:ascii="Times New Roman" w:hAnsi="Times New Roman"/>
          <w:noProof w:val="0"/>
          <w:vertAlign w:val="subscript"/>
        </w:rPr>
        <w:t>3</w:t>
      </w:r>
      <w:r w:rsidRPr="002F3686">
        <w:rPr>
          <w:rFonts w:ascii="Times New Roman" w:hAnsi="Times New Roman"/>
          <w:noProof w:val="0"/>
        </w:rPr>
        <w:t>O</w:t>
      </w:r>
      <w:r w:rsidRPr="002F3686">
        <w:rPr>
          <w:rFonts w:ascii="Times New Roman" w:hAnsi="Times New Roman"/>
          <w:noProof w:val="0"/>
          <w:vertAlign w:val="superscript"/>
        </w:rPr>
        <w:t>+</w:t>
      </w:r>
      <w:r w:rsidRPr="002F3686">
        <w:rPr>
          <w:rFonts w:ascii="Times New Roman" w:hAnsi="Times New Roman"/>
          <w:noProof w:val="0"/>
        </w:rPr>
        <w:t xml:space="preserve">(aq)     </w:t>
      </w:r>
      <w:r w:rsidRPr="002F3686">
        <w:rPr>
          <w:rFonts w:ascii="Times New Roman" w:hAnsi="Times New Roman"/>
          <w:noProof w:val="0"/>
          <w:position w:val="-26"/>
        </w:rPr>
        <w:object w:dxaOrig="2240" w:dyaOrig="620" w14:anchorId="22F5B56F">
          <v:shape id="_x0000_i1030" type="#_x0000_t75" style="width:112pt;height:30.35pt" o:ole="">
            <v:imagedata r:id="rId18" o:title=""/>
          </v:shape>
          <o:OLEObject Type="Embed" ProgID="Equation.DSMT4" ShapeID="_x0000_i1030" DrawAspect="Content" ObjectID="_1739252617" r:id="rId19"/>
        </w:object>
      </w:r>
    </w:p>
    <w:p w14:paraId="13B12180" w14:textId="5C68416E" w:rsidR="00C83699" w:rsidRPr="002F3686" w:rsidRDefault="00C83699" w:rsidP="002F3686">
      <w:pPr>
        <w:tabs>
          <w:tab w:val="left" w:pos="2552"/>
          <w:tab w:val="left" w:pos="6521"/>
        </w:tabs>
        <w:spacing w:before="60" w:after="60"/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  <w:noProof w:val="0"/>
          <w:bdr w:val="single" w:sz="4" w:space="0" w:color="auto"/>
        </w:rPr>
        <w:t>OH</w:t>
      </w:r>
      <w:r w:rsidRPr="002F3686">
        <w:rPr>
          <w:rFonts w:ascii="Times New Roman" w:hAnsi="Times New Roman"/>
          <w:noProof w:val="0"/>
          <w:bdr w:val="single" w:sz="4" w:space="0" w:color="auto"/>
          <w:vertAlign w:val="superscript"/>
        </w:rPr>
        <w:t>–</w:t>
      </w:r>
      <w:r w:rsidRPr="002F3686">
        <w:rPr>
          <w:rFonts w:ascii="Times New Roman" w:hAnsi="Times New Roman"/>
          <w:noProof w:val="0"/>
        </w:rPr>
        <w:t>(aq) + H</w:t>
      </w:r>
      <w:r w:rsidRPr="002F3686">
        <w:rPr>
          <w:rFonts w:ascii="Times New Roman" w:hAnsi="Times New Roman"/>
          <w:noProof w:val="0"/>
          <w:vertAlign w:val="subscript"/>
        </w:rPr>
        <w:t>2</w:t>
      </w:r>
      <w:r w:rsidRPr="002F3686">
        <w:rPr>
          <w:rFonts w:ascii="Times New Roman" w:hAnsi="Times New Roman"/>
          <w:noProof w:val="0"/>
        </w:rPr>
        <w:t xml:space="preserve">O(l) </w:t>
      </w:r>
      <w:r w:rsidR="00894854">
        <w:rPr>
          <w:rFonts w:ascii="Symbol_Chemistry" w:hAnsi="Symbol_Chemistry"/>
        </w:rPr>
        <w:t>d</w:t>
      </w:r>
      <w:r w:rsidRPr="002F3686">
        <w:rPr>
          <w:rFonts w:ascii="Times New Roman" w:hAnsi="Times New Roman"/>
          <w:noProof w:val="0"/>
        </w:rPr>
        <w:t xml:space="preserve"> H</w:t>
      </w:r>
      <w:r w:rsidRPr="002F3686">
        <w:rPr>
          <w:rFonts w:ascii="Times New Roman" w:hAnsi="Times New Roman"/>
          <w:noProof w:val="0"/>
          <w:vertAlign w:val="subscript"/>
        </w:rPr>
        <w:t>2</w:t>
      </w:r>
      <w:r w:rsidRPr="002F3686">
        <w:rPr>
          <w:rFonts w:ascii="Times New Roman" w:hAnsi="Times New Roman"/>
          <w:noProof w:val="0"/>
        </w:rPr>
        <w:t>O</w:t>
      </w:r>
      <w:r w:rsidR="00C36240" w:rsidRPr="002F3686">
        <w:rPr>
          <w:rFonts w:ascii="Times New Roman" w:hAnsi="Times New Roman"/>
          <w:noProof w:val="0"/>
        </w:rPr>
        <w:t>(</w:t>
      </w:r>
      <w:r w:rsidR="006E310F" w:rsidRPr="002F3686">
        <w:rPr>
          <w:rFonts w:ascii="Times New Roman" w:hAnsi="Times New Roman"/>
          <w:noProof w:val="0"/>
        </w:rPr>
        <w:t>l</w:t>
      </w:r>
      <w:r w:rsidRPr="002F3686">
        <w:rPr>
          <w:rFonts w:ascii="Times New Roman" w:hAnsi="Times New Roman"/>
          <w:noProof w:val="0"/>
        </w:rPr>
        <w:t>) + OH</w:t>
      </w:r>
      <w:r w:rsidRPr="002F3686">
        <w:rPr>
          <w:rFonts w:ascii="Times New Roman" w:hAnsi="Times New Roman"/>
          <w:noProof w:val="0"/>
          <w:vertAlign w:val="superscript"/>
        </w:rPr>
        <w:t>–</w:t>
      </w:r>
      <w:r w:rsidRPr="002F3686">
        <w:rPr>
          <w:rFonts w:ascii="Times New Roman" w:hAnsi="Times New Roman"/>
          <w:noProof w:val="0"/>
        </w:rPr>
        <w:t xml:space="preserve">(aq)     </w:t>
      </w:r>
      <w:r w:rsidRPr="002F3686">
        <w:rPr>
          <w:rFonts w:ascii="Times New Roman" w:hAnsi="Times New Roman"/>
          <w:noProof w:val="0"/>
          <w:position w:val="-26"/>
        </w:rPr>
        <w:object w:dxaOrig="2100" w:dyaOrig="620" w14:anchorId="473E2509">
          <v:shape id="_x0000_i1031" type="#_x0000_t75" style="width:105.35pt;height:30.35pt" o:ole="">
            <v:imagedata r:id="rId20" o:title=""/>
          </v:shape>
          <o:OLEObject Type="Embed" ProgID="Equation.DSMT4" ShapeID="_x0000_i1031" DrawAspect="Content" ObjectID="_1739252618" r:id="rId21"/>
        </w:object>
      </w:r>
    </w:p>
    <w:p w14:paraId="0D5ED863" w14:textId="77777777" w:rsidR="008519FD" w:rsidRPr="002F3686" w:rsidRDefault="00BE0D65" w:rsidP="002F3686">
      <w:pPr>
        <w:tabs>
          <w:tab w:val="left" w:pos="2552"/>
          <w:tab w:val="left" w:pos="6521"/>
        </w:tabs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  <w:noProof w:val="0"/>
        </w:rPr>
        <w:t xml:space="preserve">Keďže voda bola zvolená za „porovnávaciu“ látku pre kyslosť a zásaditosť látok, </w:t>
      </w:r>
      <w:r w:rsidR="00814241" w:rsidRPr="002F3686">
        <w:rPr>
          <w:rFonts w:ascii="Times New Roman" w:hAnsi="Times New Roman"/>
          <w:noProof w:val="0"/>
        </w:rPr>
        <w:t xml:space="preserve">musia byť </w:t>
      </w:r>
      <w:r w:rsidR="00304A44" w:rsidRPr="002F3686">
        <w:rPr>
          <w:rFonts w:ascii="Times New Roman" w:hAnsi="Times New Roman"/>
          <w:i/>
          <w:iCs/>
          <w:noProof w:val="0"/>
        </w:rPr>
        <w:t>K</w:t>
      </w:r>
      <w:r w:rsidR="00304A44" w:rsidRPr="002F3686">
        <w:rPr>
          <w:rFonts w:ascii="Times New Roman" w:hAnsi="Times New Roman"/>
          <w:noProof w:val="0"/>
          <w:vertAlign w:val="subscript"/>
        </w:rPr>
        <w:t>k</w:t>
      </w:r>
      <w:r w:rsidR="00304A44" w:rsidRPr="002F3686">
        <w:rPr>
          <w:rFonts w:ascii="Times New Roman" w:hAnsi="Times New Roman"/>
          <w:noProof w:val="0"/>
        </w:rPr>
        <w:t>(H</w:t>
      </w:r>
      <w:r w:rsidR="00304A44" w:rsidRPr="002F3686">
        <w:rPr>
          <w:rFonts w:ascii="Times New Roman" w:hAnsi="Times New Roman"/>
          <w:noProof w:val="0"/>
          <w:vertAlign w:val="subscript"/>
        </w:rPr>
        <w:t>2</w:t>
      </w:r>
      <w:r w:rsidR="00304A44" w:rsidRPr="002F3686">
        <w:rPr>
          <w:rFonts w:ascii="Times New Roman" w:hAnsi="Times New Roman"/>
          <w:noProof w:val="0"/>
        </w:rPr>
        <w:t xml:space="preserve">O) a </w:t>
      </w:r>
      <w:r w:rsidR="00304A44" w:rsidRPr="002F3686">
        <w:rPr>
          <w:rFonts w:ascii="Times New Roman" w:hAnsi="Times New Roman"/>
          <w:i/>
          <w:iCs/>
          <w:noProof w:val="0"/>
        </w:rPr>
        <w:t>K</w:t>
      </w:r>
      <w:r w:rsidR="00304A44" w:rsidRPr="002F3686">
        <w:rPr>
          <w:rFonts w:ascii="Times New Roman" w:hAnsi="Times New Roman"/>
          <w:noProof w:val="0"/>
          <w:vertAlign w:val="subscript"/>
        </w:rPr>
        <w:t>z</w:t>
      </w:r>
      <w:r w:rsidR="00304A44" w:rsidRPr="002F3686">
        <w:rPr>
          <w:rFonts w:ascii="Times New Roman" w:hAnsi="Times New Roman"/>
          <w:noProof w:val="0"/>
        </w:rPr>
        <w:t>(H</w:t>
      </w:r>
      <w:r w:rsidR="00304A44" w:rsidRPr="002F3686">
        <w:rPr>
          <w:rFonts w:ascii="Times New Roman" w:hAnsi="Times New Roman"/>
          <w:noProof w:val="0"/>
          <w:vertAlign w:val="subscript"/>
        </w:rPr>
        <w:t>2</w:t>
      </w:r>
      <w:r w:rsidR="00304A44" w:rsidRPr="002F3686">
        <w:rPr>
          <w:rFonts w:ascii="Times New Roman" w:hAnsi="Times New Roman"/>
          <w:noProof w:val="0"/>
        </w:rPr>
        <w:t xml:space="preserve">O) </w:t>
      </w:r>
      <w:r w:rsidRPr="002F3686">
        <w:rPr>
          <w:rFonts w:ascii="Times New Roman" w:hAnsi="Times New Roman"/>
          <w:noProof w:val="0"/>
        </w:rPr>
        <w:t>rovnak</w:t>
      </w:r>
      <w:r w:rsidR="00304A44" w:rsidRPr="002F3686">
        <w:rPr>
          <w:rFonts w:ascii="Times New Roman" w:hAnsi="Times New Roman"/>
          <w:noProof w:val="0"/>
        </w:rPr>
        <w:t>é</w:t>
      </w:r>
      <w:r w:rsidRPr="002F3686">
        <w:rPr>
          <w:rFonts w:ascii="Times New Roman" w:hAnsi="Times New Roman"/>
          <w:noProof w:val="0"/>
        </w:rPr>
        <w:t>.</w:t>
      </w:r>
    </w:p>
    <w:p w14:paraId="3641CAC9" w14:textId="77777777" w:rsidR="00827D35" w:rsidRPr="002F3686" w:rsidRDefault="00827D35" w:rsidP="002F3686">
      <w:pPr>
        <w:tabs>
          <w:tab w:val="left" w:pos="2552"/>
          <w:tab w:val="left" w:pos="6521"/>
        </w:tabs>
        <w:rPr>
          <w:rFonts w:ascii="Times New Roman" w:hAnsi="Times New Roman"/>
          <w:noProof w:val="0"/>
        </w:rPr>
      </w:pPr>
    </w:p>
    <w:p w14:paraId="7066F554" w14:textId="38C42E47" w:rsidR="00A36CCC" w:rsidRPr="002F3686" w:rsidRDefault="00463DEE" w:rsidP="002F36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left" w:pos="284"/>
        </w:tabs>
        <w:spacing w:before="0" w:beforeAutospacing="0" w:after="0" w:afterAutospacing="0"/>
        <w:rPr>
          <w:rFonts w:ascii="Times New Roman" w:hAnsi="Times New Roman"/>
          <w:noProof w:val="0"/>
          <w:lang w:val="sk-SK"/>
        </w:rPr>
      </w:pPr>
      <w:bookmarkStart w:id="1" w:name="_Hlk1810491"/>
      <w:r>
        <w:rPr>
          <w:rFonts w:ascii="Times New Roman" w:hAnsi="Times New Roman"/>
          <w:b/>
          <w:bCs/>
          <w:noProof w:val="0"/>
          <w:lang w:val="sk-SK"/>
        </w:rPr>
        <w:t>T</w:t>
      </w:r>
      <w:r w:rsidR="002E4581" w:rsidRPr="002F3686">
        <w:rPr>
          <w:rFonts w:ascii="Times New Roman" w:hAnsi="Times New Roman"/>
          <w:b/>
          <w:bCs/>
          <w:noProof w:val="0"/>
          <w:lang w:val="sk-SK"/>
        </w:rPr>
        <w:t>3</w:t>
      </w:r>
      <w:r w:rsidR="00CE5551" w:rsidRPr="002F3686">
        <w:rPr>
          <w:rFonts w:ascii="Times New Roman" w:hAnsi="Times New Roman"/>
          <w:b/>
          <w:bCs/>
          <w:noProof w:val="0"/>
          <w:lang w:val="sk-SK"/>
        </w:rPr>
        <w:t>.</w:t>
      </w:r>
      <w:r w:rsidR="00A36CCC" w:rsidRPr="002F3686">
        <w:rPr>
          <w:rFonts w:ascii="Times New Roman" w:hAnsi="Times New Roman"/>
          <w:noProof w:val="0"/>
          <w:lang w:val="sk-SK"/>
        </w:rPr>
        <w:t> Vypočítajte pH čistej vody pri teplote jej tuhnutia a teplote varu pri štandardnom tlaku. Predpokladajte, že štandardná reakčná entalpia autoprotolýzy vody (56,74 kJ mol</w:t>
      </w:r>
      <w:r w:rsidR="00A36CCC" w:rsidRPr="002F3686">
        <w:rPr>
          <w:rFonts w:ascii="Times New Roman" w:hAnsi="Times New Roman"/>
          <w:noProof w:val="0"/>
          <w:vertAlign w:val="superscript"/>
          <w:lang w:val="sk-SK"/>
        </w:rPr>
        <w:t>–1</w:t>
      </w:r>
      <w:r w:rsidR="00A36CCC" w:rsidRPr="002F3686">
        <w:rPr>
          <w:rFonts w:ascii="Times New Roman" w:hAnsi="Times New Roman"/>
          <w:noProof w:val="0"/>
          <w:lang w:val="sk-SK"/>
        </w:rPr>
        <w:t>) nezávisí od teploty.</w:t>
      </w:r>
    </w:p>
    <w:bookmarkEnd w:id="0"/>
    <w:bookmarkEnd w:id="1"/>
    <w:p w14:paraId="4E2482F4" w14:textId="77777777" w:rsidR="006A5AE2" w:rsidRPr="002F3686" w:rsidRDefault="006A5AE2" w:rsidP="00491675">
      <w:pPr>
        <w:tabs>
          <w:tab w:val="left" w:pos="2552"/>
          <w:tab w:val="left" w:pos="6521"/>
        </w:tabs>
        <w:spacing w:before="60"/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  <w:noProof w:val="0"/>
        </w:rPr>
        <w:t xml:space="preserve">Van’t Hoffova rovnica popisuje, ako sa s teplotou mení rovnovážna konštanta. Umožňuje vypočítať hodnotu </w:t>
      </w:r>
      <w:r w:rsidRPr="002F3686">
        <w:rPr>
          <w:rFonts w:ascii="Times New Roman" w:hAnsi="Times New Roman"/>
          <w:i/>
          <w:iCs/>
          <w:noProof w:val="0"/>
        </w:rPr>
        <w:t>K</w:t>
      </w:r>
      <w:r w:rsidRPr="002F3686">
        <w:rPr>
          <w:rFonts w:ascii="Times New Roman" w:hAnsi="Times New Roman"/>
          <w:noProof w:val="0"/>
          <w:vertAlign w:val="subscript"/>
        </w:rPr>
        <w:t>2</w:t>
      </w:r>
      <w:r w:rsidRPr="002F3686">
        <w:rPr>
          <w:rFonts w:ascii="Times New Roman" w:hAnsi="Times New Roman"/>
          <w:noProof w:val="0"/>
        </w:rPr>
        <w:t xml:space="preserve"> pri teplote </w:t>
      </w:r>
      <w:r w:rsidRPr="002F3686">
        <w:rPr>
          <w:rFonts w:ascii="Times New Roman" w:hAnsi="Times New Roman"/>
          <w:i/>
          <w:iCs/>
          <w:noProof w:val="0"/>
        </w:rPr>
        <w:t>T</w:t>
      </w:r>
      <w:r w:rsidRPr="002F3686">
        <w:rPr>
          <w:rFonts w:ascii="Times New Roman" w:hAnsi="Times New Roman"/>
          <w:noProof w:val="0"/>
          <w:vertAlign w:val="subscript"/>
        </w:rPr>
        <w:t>2</w:t>
      </w:r>
      <w:r w:rsidRPr="002F3686">
        <w:rPr>
          <w:rFonts w:ascii="Times New Roman" w:hAnsi="Times New Roman"/>
          <w:noProof w:val="0"/>
        </w:rPr>
        <w:t xml:space="preserve">, ak poznáme hodnotu </w:t>
      </w:r>
      <w:r w:rsidRPr="002F3686">
        <w:rPr>
          <w:rFonts w:ascii="Times New Roman" w:hAnsi="Times New Roman"/>
          <w:i/>
          <w:iCs/>
          <w:noProof w:val="0"/>
        </w:rPr>
        <w:t>K</w:t>
      </w:r>
      <w:r w:rsidRPr="002F3686">
        <w:rPr>
          <w:rFonts w:ascii="Times New Roman" w:hAnsi="Times New Roman"/>
          <w:noProof w:val="0"/>
          <w:vertAlign w:val="subscript"/>
        </w:rPr>
        <w:t>1</w:t>
      </w:r>
      <w:r w:rsidRPr="002F3686">
        <w:rPr>
          <w:rFonts w:ascii="Times New Roman" w:hAnsi="Times New Roman"/>
          <w:noProof w:val="0"/>
        </w:rPr>
        <w:t xml:space="preserve"> pri teplote </w:t>
      </w:r>
      <w:r w:rsidRPr="002F3686">
        <w:rPr>
          <w:rFonts w:ascii="Times New Roman" w:hAnsi="Times New Roman"/>
          <w:i/>
          <w:iCs/>
          <w:noProof w:val="0"/>
        </w:rPr>
        <w:t>T</w:t>
      </w:r>
      <w:r w:rsidRPr="002F3686">
        <w:rPr>
          <w:rFonts w:ascii="Times New Roman" w:hAnsi="Times New Roman"/>
          <w:noProof w:val="0"/>
          <w:vertAlign w:val="subscript"/>
        </w:rPr>
        <w:t>1</w:t>
      </w:r>
      <w:r w:rsidRPr="002F3686">
        <w:rPr>
          <w:rFonts w:ascii="Times New Roman" w:hAnsi="Times New Roman"/>
          <w:noProof w:val="0"/>
        </w:rPr>
        <w:t>.</w:t>
      </w:r>
    </w:p>
    <w:p w14:paraId="69C0A30E" w14:textId="77777777" w:rsidR="00A36CCC" w:rsidRPr="002F3686" w:rsidRDefault="006E310F" w:rsidP="002F3686">
      <w:pPr>
        <w:tabs>
          <w:tab w:val="left" w:pos="2552"/>
          <w:tab w:val="left" w:pos="6521"/>
        </w:tabs>
        <w:spacing w:before="60" w:after="60"/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  <w:noProof w:val="0"/>
          <w:position w:val="-30"/>
        </w:rPr>
        <w:object w:dxaOrig="2540" w:dyaOrig="700" w14:anchorId="789F640E">
          <v:shape id="_x0000_i1032" type="#_x0000_t75" style="width:127pt;height:34.65pt" o:ole="">
            <v:imagedata r:id="rId22" o:title=""/>
          </v:shape>
          <o:OLEObject Type="Embed" ProgID="Equation.DSMT4" ShapeID="_x0000_i1032" DrawAspect="Content" ObjectID="_1739252619" r:id="rId23"/>
        </w:object>
      </w:r>
    </w:p>
    <w:p w14:paraId="1E3C36D1" w14:textId="77777777" w:rsidR="006A5AE2" w:rsidRPr="002F3686" w:rsidRDefault="006A5AE2" w:rsidP="002F3686">
      <w:pPr>
        <w:tabs>
          <w:tab w:val="left" w:pos="2552"/>
          <w:tab w:val="left" w:pos="6521"/>
        </w:tabs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  <w:noProof w:val="0"/>
        </w:rPr>
        <w:t xml:space="preserve">Keďže pri teplote </w:t>
      </w:r>
      <w:r w:rsidRPr="002F3686">
        <w:rPr>
          <w:rFonts w:ascii="Times New Roman" w:hAnsi="Times New Roman"/>
          <w:i/>
          <w:iCs/>
          <w:noProof w:val="0"/>
        </w:rPr>
        <w:t>t</w:t>
      </w:r>
      <w:r w:rsidRPr="002F3686">
        <w:rPr>
          <w:rFonts w:ascii="Times New Roman" w:hAnsi="Times New Roman"/>
          <w:noProof w:val="0"/>
          <w:vertAlign w:val="subscript"/>
        </w:rPr>
        <w:t>1</w:t>
      </w:r>
      <w:r w:rsidRPr="002F3686">
        <w:rPr>
          <w:rFonts w:ascii="Times New Roman" w:hAnsi="Times New Roman"/>
          <w:noProof w:val="0"/>
        </w:rPr>
        <w:t xml:space="preserve"> = 24 °C je iónový súčin vody </w:t>
      </w:r>
      <w:r w:rsidRPr="002F3686">
        <w:rPr>
          <w:rFonts w:ascii="Times New Roman" w:hAnsi="Times New Roman"/>
          <w:i/>
          <w:iCs/>
          <w:noProof w:val="0"/>
        </w:rPr>
        <w:t>K</w:t>
      </w:r>
      <w:r w:rsidRPr="002F3686">
        <w:rPr>
          <w:rFonts w:ascii="Times New Roman" w:hAnsi="Times New Roman"/>
          <w:noProof w:val="0"/>
          <w:vertAlign w:val="subscript"/>
        </w:rPr>
        <w:t>1</w:t>
      </w:r>
      <w:r w:rsidRPr="002F3686">
        <w:rPr>
          <w:rFonts w:ascii="Times New Roman" w:hAnsi="Times New Roman"/>
          <w:noProof w:val="0"/>
        </w:rPr>
        <w:t xml:space="preserve"> = 1,0 . 10</w:t>
      </w:r>
      <w:r w:rsidRPr="002F3686">
        <w:rPr>
          <w:rFonts w:ascii="Times New Roman" w:hAnsi="Times New Roman"/>
          <w:noProof w:val="0"/>
          <w:vertAlign w:val="superscript"/>
        </w:rPr>
        <w:t>–14</w:t>
      </w:r>
      <w:r w:rsidRPr="002F3686">
        <w:rPr>
          <w:rFonts w:ascii="Times New Roman" w:hAnsi="Times New Roman"/>
          <w:noProof w:val="0"/>
        </w:rPr>
        <w:t>, pre teplotu tuhnutia vody (</w:t>
      </w:r>
      <w:r w:rsidRPr="002F3686">
        <w:rPr>
          <w:rFonts w:ascii="Times New Roman" w:hAnsi="Times New Roman"/>
          <w:i/>
          <w:iCs/>
          <w:noProof w:val="0"/>
        </w:rPr>
        <w:t>t</w:t>
      </w:r>
      <w:r w:rsidRPr="002F3686">
        <w:rPr>
          <w:rFonts w:ascii="Times New Roman" w:hAnsi="Times New Roman"/>
          <w:noProof w:val="0"/>
          <w:vertAlign w:val="subscript"/>
        </w:rPr>
        <w:t>2</w:t>
      </w:r>
      <w:r w:rsidRPr="002F3686">
        <w:rPr>
          <w:rFonts w:ascii="Times New Roman" w:hAnsi="Times New Roman"/>
          <w:noProof w:val="0"/>
        </w:rPr>
        <w:t xml:space="preserve"> = 0 °C) pri štandardnom tlaku bude mať táto konštanta inú hodnotu </w:t>
      </w:r>
      <w:r w:rsidRPr="002F3686">
        <w:rPr>
          <w:rFonts w:ascii="Times New Roman" w:hAnsi="Times New Roman"/>
          <w:i/>
          <w:iCs/>
          <w:noProof w:val="0"/>
        </w:rPr>
        <w:t>K</w:t>
      </w:r>
      <w:r w:rsidRPr="002F3686">
        <w:rPr>
          <w:rFonts w:ascii="Times New Roman" w:hAnsi="Times New Roman"/>
          <w:noProof w:val="0"/>
          <w:vertAlign w:val="subscript"/>
        </w:rPr>
        <w:t>2</w:t>
      </w:r>
      <w:r w:rsidRPr="002F3686">
        <w:rPr>
          <w:rFonts w:ascii="Times New Roman" w:hAnsi="Times New Roman"/>
          <w:noProof w:val="0"/>
        </w:rPr>
        <w:t>.</w:t>
      </w:r>
    </w:p>
    <w:p w14:paraId="070FA487" w14:textId="77777777" w:rsidR="006A5AE2" w:rsidRPr="002F3686" w:rsidRDefault="006E310F" w:rsidP="002F3686">
      <w:pPr>
        <w:tabs>
          <w:tab w:val="left" w:pos="2552"/>
          <w:tab w:val="left" w:pos="6521"/>
        </w:tabs>
        <w:spacing w:before="60" w:after="60"/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  <w:noProof w:val="0"/>
          <w:position w:val="-32"/>
        </w:rPr>
        <w:object w:dxaOrig="10660" w:dyaOrig="740" w14:anchorId="15CE5C22">
          <v:shape id="_x0000_i1033" type="#_x0000_t75" style="width:533pt;height:36.65pt" o:ole="">
            <v:imagedata r:id="rId24" o:title=""/>
          </v:shape>
          <o:OLEObject Type="Embed" ProgID="Equation.DSMT4" ShapeID="_x0000_i1033" DrawAspect="Content" ObjectID="_1739252620" r:id="rId25"/>
        </w:object>
      </w:r>
    </w:p>
    <w:p w14:paraId="7E279625" w14:textId="77777777" w:rsidR="006A5AE2" w:rsidRPr="002F3686" w:rsidRDefault="00AC620A" w:rsidP="002F3686">
      <w:pPr>
        <w:tabs>
          <w:tab w:val="left" w:pos="2552"/>
          <w:tab w:val="left" w:pos="6521"/>
        </w:tabs>
        <w:rPr>
          <w:rFonts w:ascii="Times New Roman" w:hAnsi="Times New Roman"/>
        </w:rPr>
      </w:pPr>
      <w:r w:rsidRPr="002F3686">
        <w:rPr>
          <w:rFonts w:ascii="Times New Roman" w:hAnsi="Times New Roman"/>
          <w:noProof w:val="0"/>
        </w:rPr>
        <w:t xml:space="preserve">Pri tejto teplote je teda </w:t>
      </w:r>
      <w:r w:rsidR="0012631B" w:rsidRPr="002F3686">
        <w:rPr>
          <w:rFonts w:ascii="Times New Roman" w:hAnsi="Times New Roman"/>
          <w:position w:val="-12"/>
        </w:rPr>
        <w:object w:dxaOrig="5040" w:dyaOrig="440" w14:anchorId="28B13F52">
          <v:shape id="_x0000_i1034" type="#_x0000_t75" style="width:252.35pt;height:21.65pt" o:ole="">
            <v:imagedata r:id="rId26" o:title=""/>
          </v:shape>
          <o:OLEObject Type="Embed" ProgID="Equation.DSMT4" ShapeID="_x0000_i1034" DrawAspect="Content" ObjectID="_1739252621" r:id="rId27"/>
        </w:object>
      </w:r>
      <w:r w:rsidR="0012631B" w:rsidRPr="002F3686">
        <w:rPr>
          <w:rFonts w:ascii="Times New Roman" w:hAnsi="Times New Roman"/>
        </w:rPr>
        <w:t>.</w:t>
      </w:r>
    </w:p>
    <w:p w14:paraId="4FB8181B" w14:textId="77777777" w:rsidR="0012631B" w:rsidRPr="002F3686" w:rsidRDefault="0012631B" w:rsidP="002F3686">
      <w:pPr>
        <w:tabs>
          <w:tab w:val="left" w:pos="2552"/>
          <w:tab w:val="left" w:pos="6521"/>
        </w:tabs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</w:rPr>
        <w:t xml:space="preserve">Rovnako vypočítame aj hodnotu iónového súčinu vody pre teplotu varu vody </w:t>
      </w:r>
      <w:r w:rsidRPr="002F3686">
        <w:rPr>
          <w:rFonts w:ascii="Times New Roman" w:hAnsi="Times New Roman"/>
          <w:noProof w:val="0"/>
        </w:rPr>
        <w:t>(</w:t>
      </w:r>
      <w:r w:rsidRPr="002F3686">
        <w:rPr>
          <w:rFonts w:ascii="Times New Roman" w:hAnsi="Times New Roman"/>
          <w:i/>
          <w:iCs/>
          <w:noProof w:val="0"/>
        </w:rPr>
        <w:t>t</w:t>
      </w:r>
      <w:r w:rsidRPr="002F3686">
        <w:rPr>
          <w:rFonts w:ascii="Times New Roman" w:hAnsi="Times New Roman"/>
          <w:noProof w:val="0"/>
          <w:vertAlign w:val="subscript"/>
        </w:rPr>
        <w:t>2</w:t>
      </w:r>
      <w:r w:rsidRPr="002F3686">
        <w:rPr>
          <w:rFonts w:ascii="Times New Roman" w:hAnsi="Times New Roman"/>
          <w:noProof w:val="0"/>
        </w:rPr>
        <w:t xml:space="preserve"> = 100 °C) pri štandardnom tlaku.</w:t>
      </w:r>
    </w:p>
    <w:p w14:paraId="648197A7" w14:textId="77777777" w:rsidR="006E310F" w:rsidRPr="002F3686" w:rsidRDefault="006E310F" w:rsidP="002F3686">
      <w:pPr>
        <w:tabs>
          <w:tab w:val="left" w:pos="2552"/>
          <w:tab w:val="left" w:pos="6521"/>
        </w:tabs>
        <w:spacing w:before="60" w:after="60"/>
        <w:rPr>
          <w:rFonts w:ascii="Times New Roman" w:hAnsi="Times New Roman"/>
          <w:noProof w:val="0"/>
        </w:rPr>
      </w:pPr>
      <w:r w:rsidRPr="002F3686">
        <w:rPr>
          <w:rFonts w:ascii="Times New Roman" w:hAnsi="Times New Roman"/>
          <w:noProof w:val="0"/>
          <w:position w:val="-32"/>
        </w:rPr>
        <w:object w:dxaOrig="10640" w:dyaOrig="740" w14:anchorId="32D704C2">
          <v:shape id="_x0000_i1035" type="#_x0000_t75" style="width:532pt;height:36.65pt" o:ole="">
            <v:imagedata r:id="rId28" o:title=""/>
          </v:shape>
          <o:OLEObject Type="Embed" ProgID="Equation.DSMT4" ShapeID="_x0000_i1035" DrawAspect="Content" ObjectID="_1739252622" r:id="rId29"/>
        </w:object>
      </w:r>
    </w:p>
    <w:p w14:paraId="5AA3C552" w14:textId="77777777" w:rsidR="0012631B" w:rsidRPr="002F3686" w:rsidRDefault="0012631B" w:rsidP="002F3686">
      <w:pPr>
        <w:tabs>
          <w:tab w:val="left" w:pos="2552"/>
          <w:tab w:val="left" w:pos="6521"/>
        </w:tabs>
        <w:rPr>
          <w:rFonts w:ascii="Times New Roman" w:hAnsi="Times New Roman"/>
        </w:rPr>
      </w:pPr>
      <w:r w:rsidRPr="002F3686">
        <w:rPr>
          <w:rFonts w:ascii="Times New Roman" w:hAnsi="Times New Roman"/>
          <w:noProof w:val="0"/>
        </w:rPr>
        <w:t xml:space="preserve">Pri tejto teplote je teda </w:t>
      </w:r>
      <w:r w:rsidRPr="002F3686">
        <w:rPr>
          <w:rFonts w:ascii="Times New Roman" w:hAnsi="Times New Roman"/>
          <w:position w:val="-12"/>
        </w:rPr>
        <w:object w:dxaOrig="5040" w:dyaOrig="440" w14:anchorId="7DDE4364">
          <v:shape id="_x0000_i1036" type="#_x0000_t75" style="width:252.35pt;height:21.65pt" o:ole="">
            <v:imagedata r:id="rId30" o:title=""/>
          </v:shape>
          <o:OLEObject Type="Embed" ProgID="Equation.DSMT4" ShapeID="_x0000_i1036" DrawAspect="Content" ObjectID="_1739252623" r:id="rId31"/>
        </w:object>
      </w:r>
      <w:r w:rsidRPr="002F3686">
        <w:rPr>
          <w:rFonts w:ascii="Times New Roman" w:hAnsi="Times New Roman"/>
        </w:rPr>
        <w:t>.</w:t>
      </w:r>
    </w:p>
    <w:p w14:paraId="5A107FB3" w14:textId="73A2E066" w:rsidR="005E169E" w:rsidRDefault="0012631B" w:rsidP="00BD1E02">
      <w:pPr>
        <w:tabs>
          <w:tab w:val="left" w:pos="2552"/>
          <w:tab w:val="left" w:pos="6521"/>
        </w:tabs>
        <w:spacing w:before="60"/>
        <w:rPr>
          <w:rFonts w:ascii="Times New Roman" w:hAnsi="Times New Roman"/>
          <w:sz w:val="20"/>
          <w:szCs w:val="20"/>
        </w:rPr>
      </w:pPr>
      <w:r w:rsidRPr="002F3686">
        <w:rPr>
          <w:rFonts w:ascii="Times New Roman" w:hAnsi="Times New Roman"/>
          <w:i/>
          <w:iCs/>
          <w:sz w:val="20"/>
          <w:szCs w:val="20"/>
        </w:rPr>
        <w:t>Poznámka:</w:t>
      </w:r>
      <w:r w:rsidRPr="002F3686">
        <w:rPr>
          <w:rFonts w:ascii="Times New Roman" w:hAnsi="Times New Roman"/>
          <w:sz w:val="20"/>
          <w:szCs w:val="20"/>
        </w:rPr>
        <w:t xml:space="preserve"> Nenechajme sa pomýliť</w:t>
      </w:r>
      <w:r w:rsidR="00424AC2" w:rsidRPr="002F3686">
        <w:rPr>
          <w:rFonts w:ascii="Times New Roman" w:hAnsi="Times New Roman"/>
          <w:sz w:val="20"/>
          <w:szCs w:val="20"/>
        </w:rPr>
        <w:t xml:space="preserve">! </w:t>
      </w:r>
      <w:r w:rsidRPr="002F3686">
        <w:rPr>
          <w:rFonts w:ascii="Times New Roman" w:hAnsi="Times New Roman"/>
          <w:sz w:val="20"/>
          <w:szCs w:val="20"/>
        </w:rPr>
        <w:t>Vypočítané hodnoty pH, ktoré sú rôzne od 7, neznamenajú, že roztok vody je kyslý, resp. zásaditý. Zmenou teploty sa totiž zmenila aj hodnota iónového súčinu vody a </w:t>
      </w:r>
      <w:r w:rsidR="00424AC2" w:rsidRPr="002F3686">
        <w:rPr>
          <w:rFonts w:ascii="Times New Roman" w:hAnsi="Times New Roman"/>
          <w:sz w:val="20"/>
          <w:szCs w:val="20"/>
        </w:rPr>
        <w:t>preto</w:t>
      </w:r>
      <w:r w:rsidRPr="002F3686">
        <w:rPr>
          <w:rFonts w:ascii="Times New Roman" w:hAnsi="Times New Roman"/>
          <w:sz w:val="20"/>
          <w:szCs w:val="20"/>
        </w:rPr>
        <w:t xml:space="preserve"> „nová“ stupnica pH už nie je od 0 do 14, ako </w:t>
      </w:r>
      <w:r w:rsidR="00424AC2" w:rsidRPr="002F3686">
        <w:rPr>
          <w:rFonts w:ascii="Times New Roman" w:hAnsi="Times New Roman"/>
          <w:sz w:val="20"/>
          <w:szCs w:val="20"/>
        </w:rPr>
        <w:t xml:space="preserve">je to </w:t>
      </w:r>
      <w:r w:rsidRPr="002F3686">
        <w:rPr>
          <w:rFonts w:ascii="Times New Roman" w:hAnsi="Times New Roman"/>
          <w:sz w:val="20"/>
          <w:szCs w:val="20"/>
        </w:rPr>
        <w:t>pri teplote 24 °C. Koncentrácie H</w:t>
      </w:r>
      <w:r w:rsidRPr="002F3686">
        <w:rPr>
          <w:rFonts w:ascii="Times New Roman" w:hAnsi="Times New Roman"/>
          <w:sz w:val="20"/>
          <w:szCs w:val="20"/>
          <w:vertAlign w:val="subscript"/>
        </w:rPr>
        <w:t>3</w:t>
      </w:r>
      <w:r w:rsidRPr="002F3686">
        <w:rPr>
          <w:rFonts w:ascii="Times New Roman" w:hAnsi="Times New Roman"/>
          <w:sz w:val="20"/>
          <w:szCs w:val="20"/>
        </w:rPr>
        <w:t>O</w:t>
      </w:r>
      <w:r w:rsidRPr="002F3686">
        <w:rPr>
          <w:rFonts w:ascii="Times New Roman" w:hAnsi="Times New Roman"/>
          <w:sz w:val="20"/>
          <w:szCs w:val="20"/>
          <w:vertAlign w:val="superscript"/>
        </w:rPr>
        <w:t>+</w:t>
      </w:r>
      <w:r w:rsidRPr="002F3686">
        <w:rPr>
          <w:rFonts w:ascii="Times New Roman" w:hAnsi="Times New Roman"/>
          <w:sz w:val="20"/>
          <w:szCs w:val="20"/>
        </w:rPr>
        <w:t xml:space="preserve"> a OH</w:t>
      </w:r>
      <w:r w:rsidRPr="002F3686">
        <w:rPr>
          <w:rFonts w:ascii="Times New Roman" w:hAnsi="Times New Roman"/>
          <w:sz w:val="20"/>
          <w:szCs w:val="20"/>
          <w:vertAlign w:val="superscript"/>
        </w:rPr>
        <w:t>–</w:t>
      </w:r>
      <w:r w:rsidRPr="002F3686">
        <w:rPr>
          <w:rFonts w:ascii="Times New Roman" w:hAnsi="Times New Roman"/>
          <w:sz w:val="20"/>
          <w:szCs w:val="20"/>
        </w:rPr>
        <w:t xml:space="preserve"> s</w:t>
      </w:r>
      <w:r w:rsidR="00424AC2" w:rsidRPr="002F3686">
        <w:rPr>
          <w:rFonts w:ascii="Times New Roman" w:hAnsi="Times New Roman"/>
          <w:sz w:val="20"/>
          <w:szCs w:val="20"/>
        </w:rPr>
        <w:t>a</w:t>
      </w:r>
      <w:r w:rsidRPr="002F3686">
        <w:rPr>
          <w:rFonts w:ascii="Times New Roman" w:hAnsi="Times New Roman"/>
          <w:sz w:val="20"/>
          <w:szCs w:val="20"/>
        </w:rPr>
        <w:t xml:space="preserve"> však </w:t>
      </w:r>
      <w:r w:rsidR="00424AC2" w:rsidRPr="002F3686">
        <w:rPr>
          <w:rFonts w:ascii="Times New Roman" w:hAnsi="Times New Roman"/>
          <w:sz w:val="20"/>
          <w:szCs w:val="20"/>
        </w:rPr>
        <w:t>opäť</w:t>
      </w:r>
      <w:r w:rsidRPr="002F3686">
        <w:rPr>
          <w:rFonts w:ascii="Times New Roman" w:hAnsi="Times New Roman"/>
          <w:sz w:val="20"/>
          <w:szCs w:val="20"/>
        </w:rPr>
        <w:t xml:space="preserve"> </w:t>
      </w:r>
      <w:r w:rsidR="00424AC2" w:rsidRPr="002F3686">
        <w:rPr>
          <w:rFonts w:ascii="Times New Roman" w:hAnsi="Times New Roman"/>
          <w:sz w:val="20"/>
          <w:szCs w:val="20"/>
        </w:rPr>
        <w:t>navzájom rovnajú</w:t>
      </w:r>
      <w:r w:rsidRPr="002F3686">
        <w:rPr>
          <w:rFonts w:ascii="Times New Roman" w:hAnsi="Times New Roman"/>
          <w:sz w:val="20"/>
          <w:szCs w:val="20"/>
        </w:rPr>
        <w:t xml:space="preserve">, teda voda je pri </w:t>
      </w:r>
      <w:r w:rsidR="00424AC2" w:rsidRPr="002F3686">
        <w:rPr>
          <w:rFonts w:ascii="Times New Roman" w:hAnsi="Times New Roman"/>
          <w:sz w:val="20"/>
          <w:szCs w:val="20"/>
        </w:rPr>
        <w:t>každej</w:t>
      </w:r>
      <w:r w:rsidRPr="002F3686">
        <w:rPr>
          <w:rFonts w:ascii="Times New Roman" w:hAnsi="Times New Roman"/>
          <w:sz w:val="20"/>
          <w:szCs w:val="20"/>
        </w:rPr>
        <w:t xml:space="preserve"> z uvedených </w:t>
      </w:r>
      <w:r w:rsidR="00424AC2" w:rsidRPr="002F3686">
        <w:rPr>
          <w:rFonts w:ascii="Times New Roman" w:hAnsi="Times New Roman"/>
          <w:sz w:val="20"/>
          <w:szCs w:val="20"/>
        </w:rPr>
        <w:t>teplôt</w:t>
      </w:r>
      <w:r w:rsidRPr="002F3686">
        <w:rPr>
          <w:rFonts w:ascii="Times New Roman" w:hAnsi="Times New Roman"/>
          <w:sz w:val="20"/>
          <w:szCs w:val="20"/>
        </w:rPr>
        <w:t xml:space="preserve"> „neutrálna“.</w:t>
      </w:r>
    </w:p>
    <w:p w14:paraId="0559EB63" w14:textId="77777777" w:rsidR="006B6A60" w:rsidRPr="00491A31" w:rsidRDefault="006B6A60" w:rsidP="006B6A60">
      <w:pPr>
        <w:tabs>
          <w:tab w:val="left" w:pos="2552"/>
          <w:tab w:val="left" w:pos="6521"/>
        </w:tabs>
        <w:rPr>
          <w:rFonts w:ascii="Times New Roman" w:hAnsi="Times New Roman"/>
        </w:rPr>
      </w:pPr>
      <w:bookmarkStart w:id="2" w:name="_Hlk127533302"/>
      <w:bookmarkEnd w:id="2"/>
    </w:p>
    <w:sectPr w:rsidR="006B6A60" w:rsidRPr="00491A31" w:rsidSect="001D68F4">
      <w:footerReference w:type="default" r:id="rId32"/>
      <w:pgSz w:w="11907" w:h="16840" w:code="9"/>
      <w:pgMar w:top="567" w:right="567" w:bottom="0" w:left="567" w:header="567" w:footer="56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6E8C" w14:textId="77777777" w:rsidR="006602D6" w:rsidRDefault="006602D6">
      <w:r>
        <w:separator/>
      </w:r>
    </w:p>
  </w:endnote>
  <w:endnote w:type="continuationSeparator" w:id="0">
    <w:p w14:paraId="2734691A" w14:textId="77777777" w:rsidR="006602D6" w:rsidRDefault="0066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_Chemistry">
    <w:panose1 w:val="020B0603050302020204"/>
    <w:charset w:val="02"/>
    <w:family w:val="swiss"/>
    <w:pitch w:val="variable"/>
    <w:sig w:usb0="00000001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6AFF" w14:textId="77777777" w:rsidR="006B544B" w:rsidRPr="00E76C72" w:rsidRDefault="006B544B" w:rsidP="00E76C72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4E34" w14:textId="77777777" w:rsidR="006602D6" w:rsidRDefault="006602D6">
      <w:r>
        <w:separator/>
      </w:r>
    </w:p>
  </w:footnote>
  <w:footnote w:type="continuationSeparator" w:id="0">
    <w:p w14:paraId="67E0E407" w14:textId="77777777" w:rsidR="006602D6" w:rsidRDefault="0066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455D8"/>
    <w:multiLevelType w:val="hybridMultilevel"/>
    <w:tmpl w:val="F08490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6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8071A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DF7314"/>
    <w:multiLevelType w:val="hybridMultilevel"/>
    <w:tmpl w:val="44E0A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4837"/>
    <w:multiLevelType w:val="hybridMultilevel"/>
    <w:tmpl w:val="7708D8D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F26575"/>
    <w:multiLevelType w:val="singleLevel"/>
    <w:tmpl w:val="5EC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7" w15:restartNumberingAfterBreak="0">
    <w:nsid w:val="115A4EA6"/>
    <w:multiLevelType w:val="hybridMultilevel"/>
    <w:tmpl w:val="A34C3420"/>
    <w:lvl w:ilvl="0" w:tplc="0428E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468AD"/>
    <w:multiLevelType w:val="hybridMultilevel"/>
    <w:tmpl w:val="0CBE4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D16AF"/>
    <w:multiLevelType w:val="hybridMultilevel"/>
    <w:tmpl w:val="D19E14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B58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8E42378"/>
    <w:multiLevelType w:val="hybridMultilevel"/>
    <w:tmpl w:val="DDE07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276AF"/>
    <w:multiLevelType w:val="hybridMultilevel"/>
    <w:tmpl w:val="FFD675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8B7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861149"/>
    <w:multiLevelType w:val="hybridMultilevel"/>
    <w:tmpl w:val="7C7C26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C570B"/>
    <w:multiLevelType w:val="hybridMultilevel"/>
    <w:tmpl w:val="3328CE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B7B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D708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535D8E"/>
    <w:multiLevelType w:val="hybridMultilevel"/>
    <w:tmpl w:val="F47E5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F3FEF"/>
    <w:multiLevelType w:val="hybridMultilevel"/>
    <w:tmpl w:val="48F41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CA4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3178B"/>
    <w:multiLevelType w:val="hybridMultilevel"/>
    <w:tmpl w:val="CDE8B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E414A"/>
    <w:multiLevelType w:val="hybridMultilevel"/>
    <w:tmpl w:val="700295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B4796"/>
    <w:multiLevelType w:val="hybridMultilevel"/>
    <w:tmpl w:val="05F61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84598"/>
    <w:multiLevelType w:val="hybridMultilevel"/>
    <w:tmpl w:val="66485596"/>
    <w:lvl w:ilvl="0" w:tplc="6F9420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035C23"/>
    <w:multiLevelType w:val="hybridMultilevel"/>
    <w:tmpl w:val="C3460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C6C10"/>
    <w:multiLevelType w:val="hybridMultilevel"/>
    <w:tmpl w:val="594ABDA2"/>
    <w:lvl w:ilvl="0" w:tplc="99E20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6D4FA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FD6F33"/>
    <w:multiLevelType w:val="hybridMultilevel"/>
    <w:tmpl w:val="07BC2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C76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C941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D95A5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D125F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D783E6F"/>
    <w:multiLevelType w:val="hybridMultilevel"/>
    <w:tmpl w:val="C50E2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E157B"/>
    <w:multiLevelType w:val="hybridMultilevel"/>
    <w:tmpl w:val="6A608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B6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7CC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9FA08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B336A81"/>
    <w:multiLevelType w:val="hybridMultilevel"/>
    <w:tmpl w:val="6C101D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3694E"/>
    <w:multiLevelType w:val="hybridMultilevel"/>
    <w:tmpl w:val="16F2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E48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FAC23A5"/>
    <w:multiLevelType w:val="hybridMultilevel"/>
    <w:tmpl w:val="439AC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A450B"/>
    <w:multiLevelType w:val="hybridMultilevel"/>
    <w:tmpl w:val="C276B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E55EF"/>
    <w:multiLevelType w:val="hybridMultilevel"/>
    <w:tmpl w:val="70C47C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EB6ED1"/>
    <w:multiLevelType w:val="hybridMultilevel"/>
    <w:tmpl w:val="0DBC3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876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B696B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DD95BE4"/>
    <w:multiLevelType w:val="hybridMultilevel"/>
    <w:tmpl w:val="E932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6035DF"/>
    <w:multiLevelType w:val="hybridMultilevel"/>
    <w:tmpl w:val="D1BC955C"/>
    <w:lvl w:ilvl="0" w:tplc="4A6A24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6C740E"/>
    <w:multiLevelType w:val="hybridMultilevel"/>
    <w:tmpl w:val="26EA4B0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F820D6C"/>
    <w:multiLevelType w:val="hybridMultilevel"/>
    <w:tmpl w:val="1BFCD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900AEF"/>
    <w:multiLevelType w:val="hybridMultilevel"/>
    <w:tmpl w:val="694CF7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B573A7"/>
    <w:multiLevelType w:val="hybridMultilevel"/>
    <w:tmpl w:val="A5F4E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DD2E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2B57E2"/>
    <w:multiLevelType w:val="hybridMultilevel"/>
    <w:tmpl w:val="6E3C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3014A7"/>
    <w:multiLevelType w:val="hybridMultilevel"/>
    <w:tmpl w:val="B0205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3D5C34"/>
    <w:multiLevelType w:val="singleLevel"/>
    <w:tmpl w:val="266EB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5" w15:restartNumberingAfterBreak="0">
    <w:nsid w:val="789C4079"/>
    <w:multiLevelType w:val="hybridMultilevel"/>
    <w:tmpl w:val="2C508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9D796C"/>
    <w:multiLevelType w:val="hybridMultilevel"/>
    <w:tmpl w:val="88688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F362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A101D52"/>
    <w:multiLevelType w:val="hybridMultilevel"/>
    <w:tmpl w:val="3014D6B2"/>
    <w:lvl w:ilvl="0" w:tplc="19A65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B46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BCB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92B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128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F84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6A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9AD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6E8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8058283">
    <w:abstractNumId w:val="36"/>
  </w:num>
  <w:num w:numId="2" w16cid:durableId="1430464617">
    <w:abstractNumId w:val="58"/>
  </w:num>
  <w:num w:numId="3" w16cid:durableId="1496729223">
    <w:abstractNumId w:val="54"/>
  </w:num>
  <w:num w:numId="4" w16cid:durableId="1965698716">
    <w:abstractNumId w:val="3"/>
  </w:num>
  <w:num w:numId="5" w16cid:durableId="123739233">
    <w:abstractNumId w:val="30"/>
  </w:num>
  <w:num w:numId="6" w16cid:durableId="1910845690">
    <w:abstractNumId w:val="44"/>
  </w:num>
  <w:num w:numId="7" w16cid:durableId="899097875">
    <w:abstractNumId w:val="27"/>
  </w:num>
  <w:num w:numId="8" w16cid:durableId="1381174595">
    <w:abstractNumId w:val="57"/>
  </w:num>
  <w:num w:numId="9" w16cid:durableId="1686711028">
    <w:abstractNumId w:val="13"/>
  </w:num>
  <w:num w:numId="10" w16cid:durableId="1677729949">
    <w:abstractNumId w:val="35"/>
  </w:num>
  <w:num w:numId="11" w16cid:durableId="2045671739">
    <w:abstractNumId w:val="16"/>
  </w:num>
  <w:num w:numId="12" w16cid:durableId="366640848">
    <w:abstractNumId w:val="2"/>
  </w:num>
  <w:num w:numId="13" w16cid:durableId="39669802">
    <w:abstractNumId w:val="6"/>
  </w:num>
  <w:num w:numId="14" w16cid:durableId="1251817461">
    <w:abstractNumId w:val="28"/>
  </w:num>
  <w:num w:numId="15" w16cid:durableId="835195091">
    <w:abstractNumId w:val="33"/>
  </w:num>
  <w:num w:numId="16" w16cid:durableId="554245816">
    <w:abstractNumId w:val="38"/>
  </w:num>
  <w:num w:numId="17" w16cid:durableId="835538153">
    <w:abstractNumId w:val="34"/>
  </w:num>
  <w:num w:numId="18" w16cid:durableId="1607811819">
    <w:abstractNumId w:val="17"/>
  </w:num>
  <w:num w:numId="19" w16cid:durableId="713431760">
    <w:abstractNumId w:val="10"/>
  </w:num>
  <w:num w:numId="20" w16cid:durableId="1116220243">
    <w:abstractNumId w:val="43"/>
  </w:num>
  <w:num w:numId="21" w16cid:durableId="728382191">
    <w:abstractNumId w:val="0"/>
  </w:num>
  <w:num w:numId="22" w16cid:durableId="387923445">
    <w:abstractNumId w:val="29"/>
  </w:num>
  <w:num w:numId="23" w16cid:durableId="896938299">
    <w:abstractNumId w:val="51"/>
  </w:num>
  <w:num w:numId="24" w16cid:durableId="1604461745">
    <w:abstractNumId w:val="7"/>
  </w:num>
  <w:num w:numId="25" w16cid:durableId="326714199">
    <w:abstractNumId w:val="25"/>
  </w:num>
  <w:num w:numId="26" w16cid:durableId="1689915151">
    <w:abstractNumId w:val="15"/>
  </w:num>
  <w:num w:numId="27" w16cid:durableId="129439013">
    <w:abstractNumId w:val="55"/>
  </w:num>
  <w:num w:numId="28" w16cid:durableId="1515262831">
    <w:abstractNumId w:val="31"/>
  </w:num>
  <w:num w:numId="29" w16cid:durableId="1360159312">
    <w:abstractNumId w:val="40"/>
  </w:num>
  <w:num w:numId="30" w16cid:durableId="1890143618">
    <w:abstractNumId w:val="19"/>
  </w:num>
  <w:num w:numId="31" w16cid:durableId="576283422">
    <w:abstractNumId w:val="22"/>
  </w:num>
  <w:num w:numId="32" w16cid:durableId="507910533">
    <w:abstractNumId w:val="24"/>
  </w:num>
  <w:num w:numId="33" w16cid:durableId="770852590">
    <w:abstractNumId w:val="12"/>
  </w:num>
  <w:num w:numId="34" w16cid:durableId="1239830118">
    <w:abstractNumId w:val="37"/>
  </w:num>
  <w:num w:numId="35" w16cid:durableId="827012889">
    <w:abstractNumId w:val="42"/>
  </w:num>
  <w:num w:numId="36" w16cid:durableId="763384544">
    <w:abstractNumId w:val="48"/>
  </w:num>
  <w:num w:numId="37" w16cid:durableId="1379627177">
    <w:abstractNumId w:val="26"/>
  </w:num>
  <w:num w:numId="38" w16cid:durableId="1275987685">
    <w:abstractNumId w:val="39"/>
  </w:num>
  <w:num w:numId="39" w16cid:durableId="787819578">
    <w:abstractNumId w:val="56"/>
  </w:num>
  <w:num w:numId="40" w16cid:durableId="741412442">
    <w:abstractNumId w:val="11"/>
  </w:num>
  <w:num w:numId="41" w16cid:durableId="916208175">
    <w:abstractNumId w:val="50"/>
  </w:num>
  <w:num w:numId="42" w16cid:durableId="1527326883">
    <w:abstractNumId w:val="52"/>
  </w:num>
  <w:num w:numId="43" w16cid:durableId="1598365974">
    <w:abstractNumId w:val="32"/>
  </w:num>
  <w:num w:numId="44" w16cid:durableId="641811289">
    <w:abstractNumId w:val="18"/>
  </w:num>
  <w:num w:numId="45" w16cid:durableId="1656958407">
    <w:abstractNumId w:val="53"/>
  </w:num>
  <w:num w:numId="46" w16cid:durableId="675962188">
    <w:abstractNumId w:val="8"/>
  </w:num>
  <w:num w:numId="47" w16cid:durableId="13000940">
    <w:abstractNumId w:val="45"/>
  </w:num>
  <w:num w:numId="48" w16cid:durableId="266543681">
    <w:abstractNumId w:val="20"/>
  </w:num>
  <w:num w:numId="49" w16cid:durableId="903292608">
    <w:abstractNumId w:val="4"/>
  </w:num>
  <w:num w:numId="50" w16cid:durableId="565410733">
    <w:abstractNumId w:val="21"/>
  </w:num>
  <w:num w:numId="51" w16cid:durableId="2016417426">
    <w:abstractNumId w:val="41"/>
  </w:num>
  <w:num w:numId="52" w16cid:durableId="835533572">
    <w:abstractNumId w:val="5"/>
  </w:num>
  <w:num w:numId="53" w16cid:durableId="2004972713">
    <w:abstractNumId w:val="9"/>
  </w:num>
  <w:num w:numId="54" w16cid:durableId="1042900290">
    <w:abstractNumId w:val="14"/>
  </w:num>
  <w:num w:numId="55" w16cid:durableId="1721005665">
    <w:abstractNumId w:val="1"/>
  </w:num>
  <w:num w:numId="56" w16cid:durableId="852304245">
    <w:abstractNumId w:val="47"/>
  </w:num>
  <w:num w:numId="57" w16cid:durableId="8140739">
    <w:abstractNumId w:val="49"/>
  </w:num>
  <w:num w:numId="58" w16cid:durableId="1810046993">
    <w:abstractNumId w:val="23"/>
  </w:num>
  <w:num w:numId="59" w16cid:durableId="867333277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6"/>
    <w:rsid w:val="0000054B"/>
    <w:rsid w:val="00003302"/>
    <w:rsid w:val="0000400D"/>
    <w:rsid w:val="00004F01"/>
    <w:rsid w:val="00006DC0"/>
    <w:rsid w:val="00006EDD"/>
    <w:rsid w:val="000106E9"/>
    <w:rsid w:val="000113DD"/>
    <w:rsid w:val="000132EE"/>
    <w:rsid w:val="00013B3F"/>
    <w:rsid w:val="00014D3E"/>
    <w:rsid w:val="00017C87"/>
    <w:rsid w:val="00020DA3"/>
    <w:rsid w:val="00021066"/>
    <w:rsid w:val="000249F0"/>
    <w:rsid w:val="0002564E"/>
    <w:rsid w:val="000275EB"/>
    <w:rsid w:val="00030CDF"/>
    <w:rsid w:val="00031DB0"/>
    <w:rsid w:val="00032313"/>
    <w:rsid w:val="00032759"/>
    <w:rsid w:val="000327D5"/>
    <w:rsid w:val="000328F9"/>
    <w:rsid w:val="00032A47"/>
    <w:rsid w:val="000345CC"/>
    <w:rsid w:val="000347BC"/>
    <w:rsid w:val="00034FE3"/>
    <w:rsid w:val="0003799F"/>
    <w:rsid w:val="000406F0"/>
    <w:rsid w:val="000437D2"/>
    <w:rsid w:val="0004446F"/>
    <w:rsid w:val="0004669C"/>
    <w:rsid w:val="000518D9"/>
    <w:rsid w:val="00051DAE"/>
    <w:rsid w:val="00053063"/>
    <w:rsid w:val="00055D1F"/>
    <w:rsid w:val="00057C99"/>
    <w:rsid w:val="00062A3D"/>
    <w:rsid w:val="00062A97"/>
    <w:rsid w:val="00062E56"/>
    <w:rsid w:val="00063D45"/>
    <w:rsid w:val="0006604C"/>
    <w:rsid w:val="00066C76"/>
    <w:rsid w:val="000725A7"/>
    <w:rsid w:val="00072798"/>
    <w:rsid w:val="00073238"/>
    <w:rsid w:val="000733A2"/>
    <w:rsid w:val="000742BD"/>
    <w:rsid w:val="00074309"/>
    <w:rsid w:val="000808B2"/>
    <w:rsid w:val="00080CA1"/>
    <w:rsid w:val="00081EF7"/>
    <w:rsid w:val="00082394"/>
    <w:rsid w:val="00082ADC"/>
    <w:rsid w:val="000841FF"/>
    <w:rsid w:val="00084DA0"/>
    <w:rsid w:val="000851FB"/>
    <w:rsid w:val="0008551D"/>
    <w:rsid w:val="0008559B"/>
    <w:rsid w:val="0008732E"/>
    <w:rsid w:val="00087A6B"/>
    <w:rsid w:val="00087BE5"/>
    <w:rsid w:val="00091B99"/>
    <w:rsid w:val="00091E16"/>
    <w:rsid w:val="00091E3A"/>
    <w:rsid w:val="00092C01"/>
    <w:rsid w:val="00093DCF"/>
    <w:rsid w:val="00096F26"/>
    <w:rsid w:val="000A0EC9"/>
    <w:rsid w:val="000A4847"/>
    <w:rsid w:val="000A75B2"/>
    <w:rsid w:val="000A7CDF"/>
    <w:rsid w:val="000B360C"/>
    <w:rsid w:val="000B79BC"/>
    <w:rsid w:val="000C136C"/>
    <w:rsid w:val="000C20E1"/>
    <w:rsid w:val="000C27C6"/>
    <w:rsid w:val="000C5634"/>
    <w:rsid w:val="000C60F3"/>
    <w:rsid w:val="000C6756"/>
    <w:rsid w:val="000D0F65"/>
    <w:rsid w:val="000D2223"/>
    <w:rsid w:val="000D24FA"/>
    <w:rsid w:val="000D5C28"/>
    <w:rsid w:val="000E060B"/>
    <w:rsid w:val="000E10CC"/>
    <w:rsid w:val="000E22E2"/>
    <w:rsid w:val="000E233B"/>
    <w:rsid w:val="000E241F"/>
    <w:rsid w:val="000E3722"/>
    <w:rsid w:val="000E3730"/>
    <w:rsid w:val="000E4870"/>
    <w:rsid w:val="000E4B23"/>
    <w:rsid w:val="000E6962"/>
    <w:rsid w:val="000F265D"/>
    <w:rsid w:val="000F28A2"/>
    <w:rsid w:val="000F4A1C"/>
    <w:rsid w:val="000F61B9"/>
    <w:rsid w:val="000F7EF8"/>
    <w:rsid w:val="00101956"/>
    <w:rsid w:val="00101C34"/>
    <w:rsid w:val="001021E3"/>
    <w:rsid w:val="00102870"/>
    <w:rsid w:val="0010414E"/>
    <w:rsid w:val="00107119"/>
    <w:rsid w:val="001126C3"/>
    <w:rsid w:val="00122E9C"/>
    <w:rsid w:val="00125387"/>
    <w:rsid w:val="001253B8"/>
    <w:rsid w:val="001260C9"/>
    <w:rsid w:val="0012631B"/>
    <w:rsid w:val="001273A6"/>
    <w:rsid w:val="0013127C"/>
    <w:rsid w:val="00133B22"/>
    <w:rsid w:val="00135647"/>
    <w:rsid w:val="00136E73"/>
    <w:rsid w:val="001409C2"/>
    <w:rsid w:val="001411E0"/>
    <w:rsid w:val="00141797"/>
    <w:rsid w:val="0014390A"/>
    <w:rsid w:val="00146063"/>
    <w:rsid w:val="001474CD"/>
    <w:rsid w:val="0014756D"/>
    <w:rsid w:val="001503C6"/>
    <w:rsid w:val="00150A75"/>
    <w:rsid w:val="00155EC4"/>
    <w:rsid w:val="00157D6D"/>
    <w:rsid w:val="00160F22"/>
    <w:rsid w:val="00164AC9"/>
    <w:rsid w:val="00164F3F"/>
    <w:rsid w:val="001700AC"/>
    <w:rsid w:val="00174549"/>
    <w:rsid w:val="00175236"/>
    <w:rsid w:val="00182D0B"/>
    <w:rsid w:val="00184361"/>
    <w:rsid w:val="0018696B"/>
    <w:rsid w:val="001879D9"/>
    <w:rsid w:val="00191A95"/>
    <w:rsid w:val="00191E9F"/>
    <w:rsid w:val="00192334"/>
    <w:rsid w:val="00193DE8"/>
    <w:rsid w:val="001961C7"/>
    <w:rsid w:val="00196B34"/>
    <w:rsid w:val="00196C79"/>
    <w:rsid w:val="001A5942"/>
    <w:rsid w:val="001B24FC"/>
    <w:rsid w:val="001B3547"/>
    <w:rsid w:val="001B4779"/>
    <w:rsid w:val="001B4E2A"/>
    <w:rsid w:val="001B6511"/>
    <w:rsid w:val="001B6688"/>
    <w:rsid w:val="001B72E1"/>
    <w:rsid w:val="001C0E12"/>
    <w:rsid w:val="001C15B6"/>
    <w:rsid w:val="001C1C40"/>
    <w:rsid w:val="001C2A09"/>
    <w:rsid w:val="001C36D0"/>
    <w:rsid w:val="001C4A1A"/>
    <w:rsid w:val="001C4FA3"/>
    <w:rsid w:val="001D0F0C"/>
    <w:rsid w:val="001D10BD"/>
    <w:rsid w:val="001D43A7"/>
    <w:rsid w:val="001D68F4"/>
    <w:rsid w:val="001D6C07"/>
    <w:rsid w:val="001E0945"/>
    <w:rsid w:val="001E19E3"/>
    <w:rsid w:val="001E3649"/>
    <w:rsid w:val="001E41FB"/>
    <w:rsid w:val="001E509E"/>
    <w:rsid w:val="001E5834"/>
    <w:rsid w:val="001F0BF4"/>
    <w:rsid w:val="001F2919"/>
    <w:rsid w:val="001F31C9"/>
    <w:rsid w:val="001F557D"/>
    <w:rsid w:val="001F595B"/>
    <w:rsid w:val="002012AE"/>
    <w:rsid w:val="00203DCE"/>
    <w:rsid w:val="002047D7"/>
    <w:rsid w:val="00204CEA"/>
    <w:rsid w:val="00204DAD"/>
    <w:rsid w:val="00213B8F"/>
    <w:rsid w:val="0021493B"/>
    <w:rsid w:val="00214A57"/>
    <w:rsid w:val="00223485"/>
    <w:rsid w:val="00223CFE"/>
    <w:rsid w:val="00225758"/>
    <w:rsid w:val="00227F2D"/>
    <w:rsid w:val="00230CB9"/>
    <w:rsid w:val="00230D22"/>
    <w:rsid w:val="00232A07"/>
    <w:rsid w:val="002331D9"/>
    <w:rsid w:val="0023338D"/>
    <w:rsid w:val="00234A8A"/>
    <w:rsid w:val="00234D5C"/>
    <w:rsid w:val="0023674D"/>
    <w:rsid w:val="00237B95"/>
    <w:rsid w:val="002409F7"/>
    <w:rsid w:val="00241358"/>
    <w:rsid w:val="00241987"/>
    <w:rsid w:val="0024201E"/>
    <w:rsid w:val="002452D7"/>
    <w:rsid w:val="00246C96"/>
    <w:rsid w:val="00251C49"/>
    <w:rsid w:val="0025220E"/>
    <w:rsid w:val="0025354B"/>
    <w:rsid w:val="00253567"/>
    <w:rsid w:val="00254F38"/>
    <w:rsid w:val="00255114"/>
    <w:rsid w:val="00255FE8"/>
    <w:rsid w:val="0026206B"/>
    <w:rsid w:val="0026361B"/>
    <w:rsid w:val="00263785"/>
    <w:rsid w:val="00264404"/>
    <w:rsid w:val="00264D45"/>
    <w:rsid w:val="00266086"/>
    <w:rsid w:val="0027585E"/>
    <w:rsid w:val="00276CE4"/>
    <w:rsid w:val="00276DB7"/>
    <w:rsid w:val="0027730E"/>
    <w:rsid w:val="002843B0"/>
    <w:rsid w:val="00285AB6"/>
    <w:rsid w:val="00287C7F"/>
    <w:rsid w:val="002910AB"/>
    <w:rsid w:val="002926DA"/>
    <w:rsid w:val="0029426D"/>
    <w:rsid w:val="002945A3"/>
    <w:rsid w:val="00295099"/>
    <w:rsid w:val="002A0A31"/>
    <w:rsid w:val="002A1411"/>
    <w:rsid w:val="002A55B2"/>
    <w:rsid w:val="002A57E1"/>
    <w:rsid w:val="002A5B19"/>
    <w:rsid w:val="002A7077"/>
    <w:rsid w:val="002A73FB"/>
    <w:rsid w:val="002A79E3"/>
    <w:rsid w:val="002B02D8"/>
    <w:rsid w:val="002B0A75"/>
    <w:rsid w:val="002B1A5F"/>
    <w:rsid w:val="002B37B8"/>
    <w:rsid w:val="002B4856"/>
    <w:rsid w:val="002B6304"/>
    <w:rsid w:val="002C3499"/>
    <w:rsid w:val="002C576F"/>
    <w:rsid w:val="002C6B78"/>
    <w:rsid w:val="002C7240"/>
    <w:rsid w:val="002C7C2A"/>
    <w:rsid w:val="002D05A5"/>
    <w:rsid w:val="002D0FCD"/>
    <w:rsid w:val="002D1051"/>
    <w:rsid w:val="002D1C41"/>
    <w:rsid w:val="002D1EF8"/>
    <w:rsid w:val="002D277E"/>
    <w:rsid w:val="002D38EF"/>
    <w:rsid w:val="002D5E45"/>
    <w:rsid w:val="002D6528"/>
    <w:rsid w:val="002D6AF4"/>
    <w:rsid w:val="002E00C1"/>
    <w:rsid w:val="002E4024"/>
    <w:rsid w:val="002E4581"/>
    <w:rsid w:val="002E4C21"/>
    <w:rsid w:val="002E5887"/>
    <w:rsid w:val="002E787A"/>
    <w:rsid w:val="002E7C04"/>
    <w:rsid w:val="002F120E"/>
    <w:rsid w:val="002F188E"/>
    <w:rsid w:val="002F3686"/>
    <w:rsid w:val="002F4D1A"/>
    <w:rsid w:val="002F50E2"/>
    <w:rsid w:val="002F51AB"/>
    <w:rsid w:val="002F69A4"/>
    <w:rsid w:val="002F737F"/>
    <w:rsid w:val="00302927"/>
    <w:rsid w:val="00303483"/>
    <w:rsid w:val="00304A44"/>
    <w:rsid w:val="0030717F"/>
    <w:rsid w:val="00310B94"/>
    <w:rsid w:val="00310EBA"/>
    <w:rsid w:val="00313075"/>
    <w:rsid w:val="003158B1"/>
    <w:rsid w:val="00315C0A"/>
    <w:rsid w:val="003160BC"/>
    <w:rsid w:val="0031634A"/>
    <w:rsid w:val="00320BEC"/>
    <w:rsid w:val="00322D70"/>
    <w:rsid w:val="0032385C"/>
    <w:rsid w:val="0032496D"/>
    <w:rsid w:val="00325A6A"/>
    <w:rsid w:val="00327F9A"/>
    <w:rsid w:val="00331135"/>
    <w:rsid w:val="003349E0"/>
    <w:rsid w:val="00334BBF"/>
    <w:rsid w:val="0033749A"/>
    <w:rsid w:val="00337BE2"/>
    <w:rsid w:val="00340024"/>
    <w:rsid w:val="003445A3"/>
    <w:rsid w:val="003453FF"/>
    <w:rsid w:val="00345C1F"/>
    <w:rsid w:val="003515EC"/>
    <w:rsid w:val="00352373"/>
    <w:rsid w:val="00356949"/>
    <w:rsid w:val="003602C1"/>
    <w:rsid w:val="00360871"/>
    <w:rsid w:val="00361E58"/>
    <w:rsid w:val="00362654"/>
    <w:rsid w:val="00362DEE"/>
    <w:rsid w:val="0036605E"/>
    <w:rsid w:val="00367AFC"/>
    <w:rsid w:val="003716A2"/>
    <w:rsid w:val="0037355B"/>
    <w:rsid w:val="00374FF7"/>
    <w:rsid w:val="00375613"/>
    <w:rsid w:val="003760EE"/>
    <w:rsid w:val="0037648A"/>
    <w:rsid w:val="00376A15"/>
    <w:rsid w:val="003824E0"/>
    <w:rsid w:val="0038335B"/>
    <w:rsid w:val="0038580B"/>
    <w:rsid w:val="00386B67"/>
    <w:rsid w:val="00387138"/>
    <w:rsid w:val="00390039"/>
    <w:rsid w:val="003907B4"/>
    <w:rsid w:val="00394C48"/>
    <w:rsid w:val="003A00BD"/>
    <w:rsid w:val="003A03B7"/>
    <w:rsid w:val="003A2F8A"/>
    <w:rsid w:val="003A3BB9"/>
    <w:rsid w:val="003A3CE0"/>
    <w:rsid w:val="003A3E3D"/>
    <w:rsid w:val="003A3ED2"/>
    <w:rsid w:val="003A4661"/>
    <w:rsid w:val="003A4D43"/>
    <w:rsid w:val="003A50B3"/>
    <w:rsid w:val="003A68A1"/>
    <w:rsid w:val="003B0D22"/>
    <w:rsid w:val="003B2651"/>
    <w:rsid w:val="003B32F4"/>
    <w:rsid w:val="003B46A6"/>
    <w:rsid w:val="003B7311"/>
    <w:rsid w:val="003C2F36"/>
    <w:rsid w:val="003C3EFF"/>
    <w:rsid w:val="003C4792"/>
    <w:rsid w:val="003C6BD1"/>
    <w:rsid w:val="003C6F5E"/>
    <w:rsid w:val="003C7C98"/>
    <w:rsid w:val="003C7FE6"/>
    <w:rsid w:val="003D0329"/>
    <w:rsid w:val="003D2925"/>
    <w:rsid w:val="003D3BF8"/>
    <w:rsid w:val="003D7CE6"/>
    <w:rsid w:val="003E072E"/>
    <w:rsid w:val="003E15D3"/>
    <w:rsid w:val="003E1F40"/>
    <w:rsid w:val="003E267E"/>
    <w:rsid w:val="003E2F43"/>
    <w:rsid w:val="003E48E0"/>
    <w:rsid w:val="003E4D7D"/>
    <w:rsid w:val="003E669A"/>
    <w:rsid w:val="003E6935"/>
    <w:rsid w:val="003E7235"/>
    <w:rsid w:val="003E7E93"/>
    <w:rsid w:val="003F2F14"/>
    <w:rsid w:val="003F33DA"/>
    <w:rsid w:val="003F4CDB"/>
    <w:rsid w:val="003F5303"/>
    <w:rsid w:val="0040158A"/>
    <w:rsid w:val="0040220C"/>
    <w:rsid w:val="0040268C"/>
    <w:rsid w:val="00403A7E"/>
    <w:rsid w:val="00405279"/>
    <w:rsid w:val="004054BB"/>
    <w:rsid w:val="00405868"/>
    <w:rsid w:val="0040670E"/>
    <w:rsid w:val="00406D0A"/>
    <w:rsid w:val="004078AA"/>
    <w:rsid w:val="00407B28"/>
    <w:rsid w:val="004119EB"/>
    <w:rsid w:val="004145D9"/>
    <w:rsid w:val="00414A05"/>
    <w:rsid w:val="00415EFA"/>
    <w:rsid w:val="00416318"/>
    <w:rsid w:val="00416FDC"/>
    <w:rsid w:val="00420B8C"/>
    <w:rsid w:val="00420E3B"/>
    <w:rsid w:val="0042170D"/>
    <w:rsid w:val="00423099"/>
    <w:rsid w:val="0042320B"/>
    <w:rsid w:val="004244D9"/>
    <w:rsid w:val="00424AC2"/>
    <w:rsid w:val="00427A80"/>
    <w:rsid w:val="004320D4"/>
    <w:rsid w:val="0043337E"/>
    <w:rsid w:val="00434553"/>
    <w:rsid w:val="0044049A"/>
    <w:rsid w:val="00440639"/>
    <w:rsid w:val="00441EF1"/>
    <w:rsid w:val="004437C1"/>
    <w:rsid w:val="00443A3F"/>
    <w:rsid w:val="004447FE"/>
    <w:rsid w:val="00444821"/>
    <w:rsid w:val="0045435B"/>
    <w:rsid w:val="004544C9"/>
    <w:rsid w:val="004564E7"/>
    <w:rsid w:val="00456694"/>
    <w:rsid w:val="00460F87"/>
    <w:rsid w:val="004616A7"/>
    <w:rsid w:val="00462945"/>
    <w:rsid w:val="00463DEE"/>
    <w:rsid w:val="00463FA8"/>
    <w:rsid w:val="00465222"/>
    <w:rsid w:val="0046615C"/>
    <w:rsid w:val="004665F6"/>
    <w:rsid w:val="00466FB3"/>
    <w:rsid w:val="004731E8"/>
    <w:rsid w:val="00473722"/>
    <w:rsid w:val="00474713"/>
    <w:rsid w:val="00476495"/>
    <w:rsid w:val="00477EA4"/>
    <w:rsid w:val="004820B2"/>
    <w:rsid w:val="00482915"/>
    <w:rsid w:val="00485484"/>
    <w:rsid w:val="00486D9D"/>
    <w:rsid w:val="00487588"/>
    <w:rsid w:val="0049137F"/>
    <w:rsid w:val="00491675"/>
    <w:rsid w:val="00491B5B"/>
    <w:rsid w:val="0049248C"/>
    <w:rsid w:val="00494DE2"/>
    <w:rsid w:val="00496C21"/>
    <w:rsid w:val="0049735D"/>
    <w:rsid w:val="004A2ADB"/>
    <w:rsid w:val="004A393A"/>
    <w:rsid w:val="004A56BF"/>
    <w:rsid w:val="004A6A41"/>
    <w:rsid w:val="004A70BE"/>
    <w:rsid w:val="004B09B5"/>
    <w:rsid w:val="004B25BB"/>
    <w:rsid w:val="004B37EF"/>
    <w:rsid w:val="004B3C33"/>
    <w:rsid w:val="004B7938"/>
    <w:rsid w:val="004B7C08"/>
    <w:rsid w:val="004C09FF"/>
    <w:rsid w:val="004C1BDF"/>
    <w:rsid w:val="004C2072"/>
    <w:rsid w:val="004C5053"/>
    <w:rsid w:val="004C6380"/>
    <w:rsid w:val="004C7376"/>
    <w:rsid w:val="004D1C93"/>
    <w:rsid w:val="004D267B"/>
    <w:rsid w:val="004D2897"/>
    <w:rsid w:val="004D4B69"/>
    <w:rsid w:val="004D510B"/>
    <w:rsid w:val="004D6101"/>
    <w:rsid w:val="004D6AB3"/>
    <w:rsid w:val="004E0BD9"/>
    <w:rsid w:val="004E0BE7"/>
    <w:rsid w:val="004E2B4A"/>
    <w:rsid w:val="004E489D"/>
    <w:rsid w:val="004E5C8A"/>
    <w:rsid w:val="004E5F1A"/>
    <w:rsid w:val="004E62A6"/>
    <w:rsid w:val="004F1ED7"/>
    <w:rsid w:val="004F448E"/>
    <w:rsid w:val="00501289"/>
    <w:rsid w:val="00504CD2"/>
    <w:rsid w:val="005058B8"/>
    <w:rsid w:val="00507A14"/>
    <w:rsid w:val="005112F7"/>
    <w:rsid w:val="00512391"/>
    <w:rsid w:val="00514C9F"/>
    <w:rsid w:val="00515FCF"/>
    <w:rsid w:val="00516F99"/>
    <w:rsid w:val="00521752"/>
    <w:rsid w:val="0052276D"/>
    <w:rsid w:val="00522BBC"/>
    <w:rsid w:val="00522E00"/>
    <w:rsid w:val="005234FA"/>
    <w:rsid w:val="00523B81"/>
    <w:rsid w:val="0052597C"/>
    <w:rsid w:val="005278CA"/>
    <w:rsid w:val="00527F1D"/>
    <w:rsid w:val="00531215"/>
    <w:rsid w:val="00531707"/>
    <w:rsid w:val="00531CD6"/>
    <w:rsid w:val="005326A8"/>
    <w:rsid w:val="00546008"/>
    <w:rsid w:val="0054765A"/>
    <w:rsid w:val="00550E3F"/>
    <w:rsid w:val="005512AD"/>
    <w:rsid w:val="005539F3"/>
    <w:rsid w:val="00554988"/>
    <w:rsid w:val="00555226"/>
    <w:rsid w:val="00557C83"/>
    <w:rsid w:val="00562977"/>
    <w:rsid w:val="005631FF"/>
    <w:rsid w:val="0056383B"/>
    <w:rsid w:val="005662DA"/>
    <w:rsid w:val="00567400"/>
    <w:rsid w:val="00567F45"/>
    <w:rsid w:val="00567FDF"/>
    <w:rsid w:val="00570575"/>
    <w:rsid w:val="00570DBE"/>
    <w:rsid w:val="00571E28"/>
    <w:rsid w:val="00572E48"/>
    <w:rsid w:val="00573800"/>
    <w:rsid w:val="00580BC1"/>
    <w:rsid w:val="0058168C"/>
    <w:rsid w:val="00581FA0"/>
    <w:rsid w:val="005827CB"/>
    <w:rsid w:val="00584020"/>
    <w:rsid w:val="005858F2"/>
    <w:rsid w:val="00585973"/>
    <w:rsid w:val="00585BAC"/>
    <w:rsid w:val="00587D53"/>
    <w:rsid w:val="00594E24"/>
    <w:rsid w:val="005A2728"/>
    <w:rsid w:val="005A375E"/>
    <w:rsid w:val="005A3ED8"/>
    <w:rsid w:val="005A4716"/>
    <w:rsid w:val="005A63E4"/>
    <w:rsid w:val="005A6F61"/>
    <w:rsid w:val="005A7E3B"/>
    <w:rsid w:val="005A7FE6"/>
    <w:rsid w:val="005B0806"/>
    <w:rsid w:val="005B1BE1"/>
    <w:rsid w:val="005B5870"/>
    <w:rsid w:val="005B7A9A"/>
    <w:rsid w:val="005C0486"/>
    <w:rsid w:val="005C2DA8"/>
    <w:rsid w:val="005C3D89"/>
    <w:rsid w:val="005C3FD8"/>
    <w:rsid w:val="005C54D2"/>
    <w:rsid w:val="005C65EB"/>
    <w:rsid w:val="005D093C"/>
    <w:rsid w:val="005D17D2"/>
    <w:rsid w:val="005D2C48"/>
    <w:rsid w:val="005D439B"/>
    <w:rsid w:val="005D6612"/>
    <w:rsid w:val="005E169E"/>
    <w:rsid w:val="005E31F6"/>
    <w:rsid w:val="005E601E"/>
    <w:rsid w:val="005E7949"/>
    <w:rsid w:val="005F0F4D"/>
    <w:rsid w:val="005F7298"/>
    <w:rsid w:val="0060036A"/>
    <w:rsid w:val="0060138E"/>
    <w:rsid w:val="00602DF0"/>
    <w:rsid w:val="00602F09"/>
    <w:rsid w:val="006030EC"/>
    <w:rsid w:val="00606AF2"/>
    <w:rsid w:val="00606C01"/>
    <w:rsid w:val="00614ACF"/>
    <w:rsid w:val="00614DA8"/>
    <w:rsid w:val="0061581F"/>
    <w:rsid w:val="00621A25"/>
    <w:rsid w:val="0062389B"/>
    <w:rsid w:val="00636D2C"/>
    <w:rsid w:val="0064021D"/>
    <w:rsid w:val="0064072D"/>
    <w:rsid w:val="00641F15"/>
    <w:rsid w:val="00642AB6"/>
    <w:rsid w:val="00642CA4"/>
    <w:rsid w:val="00642D05"/>
    <w:rsid w:val="006437B0"/>
    <w:rsid w:val="0064536B"/>
    <w:rsid w:val="00646239"/>
    <w:rsid w:val="00647A08"/>
    <w:rsid w:val="00647BEC"/>
    <w:rsid w:val="00647FC7"/>
    <w:rsid w:val="00650D11"/>
    <w:rsid w:val="00650D4C"/>
    <w:rsid w:val="0065195F"/>
    <w:rsid w:val="00654F77"/>
    <w:rsid w:val="00657F52"/>
    <w:rsid w:val="00657FC4"/>
    <w:rsid w:val="006602D6"/>
    <w:rsid w:val="006607BC"/>
    <w:rsid w:val="00664F8B"/>
    <w:rsid w:val="00666981"/>
    <w:rsid w:val="00667EF3"/>
    <w:rsid w:val="00672650"/>
    <w:rsid w:val="006750A0"/>
    <w:rsid w:val="00677B4E"/>
    <w:rsid w:val="0068092D"/>
    <w:rsid w:val="00680B2F"/>
    <w:rsid w:val="00682FB5"/>
    <w:rsid w:val="006831EF"/>
    <w:rsid w:val="006833C7"/>
    <w:rsid w:val="00683761"/>
    <w:rsid w:val="00685F18"/>
    <w:rsid w:val="00685FAF"/>
    <w:rsid w:val="00686BB4"/>
    <w:rsid w:val="00687EA5"/>
    <w:rsid w:val="006922BB"/>
    <w:rsid w:val="00694FE1"/>
    <w:rsid w:val="006952A3"/>
    <w:rsid w:val="00697B28"/>
    <w:rsid w:val="006A39E7"/>
    <w:rsid w:val="006A4484"/>
    <w:rsid w:val="006A512B"/>
    <w:rsid w:val="006A5AE2"/>
    <w:rsid w:val="006A60A0"/>
    <w:rsid w:val="006A65BC"/>
    <w:rsid w:val="006A7BA7"/>
    <w:rsid w:val="006B44B4"/>
    <w:rsid w:val="006B479F"/>
    <w:rsid w:val="006B544B"/>
    <w:rsid w:val="006B6A60"/>
    <w:rsid w:val="006B6EBD"/>
    <w:rsid w:val="006C19A2"/>
    <w:rsid w:val="006C2F37"/>
    <w:rsid w:val="006C7413"/>
    <w:rsid w:val="006C79C6"/>
    <w:rsid w:val="006D1EC6"/>
    <w:rsid w:val="006D486F"/>
    <w:rsid w:val="006D6967"/>
    <w:rsid w:val="006D7C07"/>
    <w:rsid w:val="006E089D"/>
    <w:rsid w:val="006E1104"/>
    <w:rsid w:val="006E310F"/>
    <w:rsid w:val="006E3135"/>
    <w:rsid w:val="006E3844"/>
    <w:rsid w:val="006E4790"/>
    <w:rsid w:val="006E4BB9"/>
    <w:rsid w:val="006E684D"/>
    <w:rsid w:val="006E7AC9"/>
    <w:rsid w:val="006F1600"/>
    <w:rsid w:val="006F202D"/>
    <w:rsid w:val="006F4C2F"/>
    <w:rsid w:val="006F4E95"/>
    <w:rsid w:val="006F5479"/>
    <w:rsid w:val="006F5A33"/>
    <w:rsid w:val="006F5DCA"/>
    <w:rsid w:val="006F768E"/>
    <w:rsid w:val="006F7A3B"/>
    <w:rsid w:val="00700026"/>
    <w:rsid w:val="007006B0"/>
    <w:rsid w:val="007012D5"/>
    <w:rsid w:val="00707CE8"/>
    <w:rsid w:val="0071382F"/>
    <w:rsid w:val="00713923"/>
    <w:rsid w:val="007144C9"/>
    <w:rsid w:val="007155E9"/>
    <w:rsid w:val="00715C14"/>
    <w:rsid w:val="00716E88"/>
    <w:rsid w:val="00720BAD"/>
    <w:rsid w:val="00722004"/>
    <w:rsid w:val="007224DA"/>
    <w:rsid w:val="007228BA"/>
    <w:rsid w:val="00722DEF"/>
    <w:rsid w:val="007246C1"/>
    <w:rsid w:val="00725F6B"/>
    <w:rsid w:val="007267C9"/>
    <w:rsid w:val="00727907"/>
    <w:rsid w:val="007312C5"/>
    <w:rsid w:val="007328FD"/>
    <w:rsid w:val="00735331"/>
    <w:rsid w:val="00736182"/>
    <w:rsid w:val="00736700"/>
    <w:rsid w:val="0074137E"/>
    <w:rsid w:val="00741CF4"/>
    <w:rsid w:val="00742299"/>
    <w:rsid w:val="007424E0"/>
    <w:rsid w:val="007427AB"/>
    <w:rsid w:val="0074639B"/>
    <w:rsid w:val="007463B5"/>
    <w:rsid w:val="00747598"/>
    <w:rsid w:val="00751D09"/>
    <w:rsid w:val="0075363C"/>
    <w:rsid w:val="007568B1"/>
    <w:rsid w:val="0076078B"/>
    <w:rsid w:val="00762B55"/>
    <w:rsid w:val="00765251"/>
    <w:rsid w:val="0076615E"/>
    <w:rsid w:val="007672E9"/>
    <w:rsid w:val="007679C6"/>
    <w:rsid w:val="00770B50"/>
    <w:rsid w:val="00771D5F"/>
    <w:rsid w:val="00771EE9"/>
    <w:rsid w:val="0077354C"/>
    <w:rsid w:val="007779D9"/>
    <w:rsid w:val="0078011F"/>
    <w:rsid w:val="00783B8D"/>
    <w:rsid w:val="00784989"/>
    <w:rsid w:val="00784CE3"/>
    <w:rsid w:val="00785A77"/>
    <w:rsid w:val="00787C8D"/>
    <w:rsid w:val="00790FA7"/>
    <w:rsid w:val="00792672"/>
    <w:rsid w:val="00797A39"/>
    <w:rsid w:val="007A145D"/>
    <w:rsid w:val="007A1810"/>
    <w:rsid w:val="007A301F"/>
    <w:rsid w:val="007A4176"/>
    <w:rsid w:val="007B45B3"/>
    <w:rsid w:val="007B5590"/>
    <w:rsid w:val="007B5D8A"/>
    <w:rsid w:val="007C04C5"/>
    <w:rsid w:val="007C16E1"/>
    <w:rsid w:val="007C1D97"/>
    <w:rsid w:val="007C3827"/>
    <w:rsid w:val="007D05A2"/>
    <w:rsid w:val="007D2F4B"/>
    <w:rsid w:val="007D4066"/>
    <w:rsid w:val="007D4290"/>
    <w:rsid w:val="007D4910"/>
    <w:rsid w:val="007D712D"/>
    <w:rsid w:val="007E0859"/>
    <w:rsid w:val="007E1436"/>
    <w:rsid w:val="007E152A"/>
    <w:rsid w:val="007E24A2"/>
    <w:rsid w:val="007E3DF2"/>
    <w:rsid w:val="007E42CF"/>
    <w:rsid w:val="007E6697"/>
    <w:rsid w:val="007F0666"/>
    <w:rsid w:val="007F0E30"/>
    <w:rsid w:val="007F1513"/>
    <w:rsid w:val="007F16D9"/>
    <w:rsid w:val="007F35D1"/>
    <w:rsid w:val="007F366B"/>
    <w:rsid w:val="007F4236"/>
    <w:rsid w:val="007F454A"/>
    <w:rsid w:val="007F4615"/>
    <w:rsid w:val="007F5099"/>
    <w:rsid w:val="007F516E"/>
    <w:rsid w:val="007F77AF"/>
    <w:rsid w:val="008021EC"/>
    <w:rsid w:val="008028A9"/>
    <w:rsid w:val="00803C3F"/>
    <w:rsid w:val="00803DA6"/>
    <w:rsid w:val="00804FAD"/>
    <w:rsid w:val="0080546F"/>
    <w:rsid w:val="008064DA"/>
    <w:rsid w:val="008106BB"/>
    <w:rsid w:val="00811A6E"/>
    <w:rsid w:val="0081236A"/>
    <w:rsid w:val="00812447"/>
    <w:rsid w:val="00814241"/>
    <w:rsid w:val="008148AD"/>
    <w:rsid w:val="00817035"/>
    <w:rsid w:val="00817243"/>
    <w:rsid w:val="008175EE"/>
    <w:rsid w:val="00821BCA"/>
    <w:rsid w:val="00823EFC"/>
    <w:rsid w:val="008244A4"/>
    <w:rsid w:val="00824F8E"/>
    <w:rsid w:val="00825D5E"/>
    <w:rsid w:val="008263F9"/>
    <w:rsid w:val="00827D35"/>
    <w:rsid w:val="00827F45"/>
    <w:rsid w:val="008307AF"/>
    <w:rsid w:val="00830F5C"/>
    <w:rsid w:val="00831BF3"/>
    <w:rsid w:val="00831DBE"/>
    <w:rsid w:val="00831F51"/>
    <w:rsid w:val="00834013"/>
    <w:rsid w:val="00834EFC"/>
    <w:rsid w:val="008360A2"/>
    <w:rsid w:val="00841A1D"/>
    <w:rsid w:val="00842C9F"/>
    <w:rsid w:val="008451FA"/>
    <w:rsid w:val="00846357"/>
    <w:rsid w:val="008519FD"/>
    <w:rsid w:val="00853281"/>
    <w:rsid w:val="0085389A"/>
    <w:rsid w:val="00854BC9"/>
    <w:rsid w:val="008554AB"/>
    <w:rsid w:val="00855DB9"/>
    <w:rsid w:val="008565CC"/>
    <w:rsid w:val="00857602"/>
    <w:rsid w:val="00860BC3"/>
    <w:rsid w:val="00862C7C"/>
    <w:rsid w:val="00863D27"/>
    <w:rsid w:val="00863FD1"/>
    <w:rsid w:val="008663E8"/>
    <w:rsid w:val="0086690A"/>
    <w:rsid w:val="008717F5"/>
    <w:rsid w:val="008722C6"/>
    <w:rsid w:val="008736CC"/>
    <w:rsid w:val="008754FA"/>
    <w:rsid w:val="0087676D"/>
    <w:rsid w:val="00877541"/>
    <w:rsid w:val="008800A9"/>
    <w:rsid w:val="00880611"/>
    <w:rsid w:val="00880BFB"/>
    <w:rsid w:val="0088167F"/>
    <w:rsid w:val="00885098"/>
    <w:rsid w:val="00885EEE"/>
    <w:rsid w:val="00887578"/>
    <w:rsid w:val="00890751"/>
    <w:rsid w:val="00892452"/>
    <w:rsid w:val="00892A67"/>
    <w:rsid w:val="00892B1E"/>
    <w:rsid w:val="008931BB"/>
    <w:rsid w:val="0089379E"/>
    <w:rsid w:val="00894624"/>
    <w:rsid w:val="00894854"/>
    <w:rsid w:val="008A0B47"/>
    <w:rsid w:val="008A0EDA"/>
    <w:rsid w:val="008A2CDB"/>
    <w:rsid w:val="008A4EDE"/>
    <w:rsid w:val="008A6093"/>
    <w:rsid w:val="008A6F6A"/>
    <w:rsid w:val="008A7E05"/>
    <w:rsid w:val="008B27C9"/>
    <w:rsid w:val="008B4B32"/>
    <w:rsid w:val="008B51C8"/>
    <w:rsid w:val="008B7E56"/>
    <w:rsid w:val="008C060B"/>
    <w:rsid w:val="008C1FBF"/>
    <w:rsid w:val="008C5DFB"/>
    <w:rsid w:val="008C672C"/>
    <w:rsid w:val="008D595F"/>
    <w:rsid w:val="008D59EF"/>
    <w:rsid w:val="008D6447"/>
    <w:rsid w:val="008E007A"/>
    <w:rsid w:val="008E27CC"/>
    <w:rsid w:val="008E34B2"/>
    <w:rsid w:val="008E39D7"/>
    <w:rsid w:val="008E5183"/>
    <w:rsid w:val="008E6931"/>
    <w:rsid w:val="008F7D05"/>
    <w:rsid w:val="008F7F4D"/>
    <w:rsid w:val="00900F57"/>
    <w:rsid w:val="0090213F"/>
    <w:rsid w:val="0090446F"/>
    <w:rsid w:val="00904A5E"/>
    <w:rsid w:val="00906216"/>
    <w:rsid w:val="009063F2"/>
    <w:rsid w:val="0090735E"/>
    <w:rsid w:val="009129BD"/>
    <w:rsid w:val="00914CAA"/>
    <w:rsid w:val="00914D31"/>
    <w:rsid w:val="00915BD4"/>
    <w:rsid w:val="00916997"/>
    <w:rsid w:val="00916C6B"/>
    <w:rsid w:val="0091746B"/>
    <w:rsid w:val="00917697"/>
    <w:rsid w:val="00921703"/>
    <w:rsid w:val="00924F65"/>
    <w:rsid w:val="009256A1"/>
    <w:rsid w:val="00925927"/>
    <w:rsid w:val="0092796C"/>
    <w:rsid w:val="009304E5"/>
    <w:rsid w:val="00930FA4"/>
    <w:rsid w:val="009336C3"/>
    <w:rsid w:val="0093463D"/>
    <w:rsid w:val="0093562F"/>
    <w:rsid w:val="00935E8E"/>
    <w:rsid w:val="00936E7F"/>
    <w:rsid w:val="00937946"/>
    <w:rsid w:val="00937F0D"/>
    <w:rsid w:val="00940D72"/>
    <w:rsid w:val="00941318"/>
    <w:rsid w:val="00941DCB"/>
    <w:rsid w:val="00950E58"/>
    <w:rsid w:val="00951806"/>
    <w:rsid w:val="00952287"/>
    <w:rsid w:val="00952855"/>
    <w:rsid w:val="00955B68"/>
    <w:rsid w:val="00955EAB"/>
    <w:rsid w:val="00956997"/>
    <w:rsid w:val="0095755D"/>
    <w:rsid w:val="0096212F"/>
    <w:rsid w:val="00963655"/>
    <w:rsid w:val="0096461C"/>
    <w:rsid w:val="00967384"/>
    <w:rsid w:val="009706A2"/>
    <w:rsid w:val="00970992"/>
    <w:rsid w:val="009721BE"/>
    <w:rsid w:val="00975622"/>
    <w:rsid w:val="00976632"/>
    <w:rsid w:val="00977730"/>
    <w:rsid w:val="009814E3"/>
    <w:rsid w:val="00983603"/>
    <w:rsid w:val="00987196"/>
    <w:rsid w:val="00991D58"/>
    <w:rsid w:val="0099260A"/>
    <w:rsid w:val="009967D9"/>
    <w:rsid w:val="00996934"/>
    <w:rsid w:val="009A0C4F"/>
    <w:rsid w:val="009A185D"/>
    <w:rsid w:val="009A381B"/>
    <w:rsid w:val="009A3DE6"/>
    <w:rsid w:val="009A4E37"/>
    <w:rsid w:val="009A6AC3"/>
    <w:rsid w:val="009B07D6"/>
    <w:rsid w:val="009B09EE"/>
    <w:rsid w:val="009B1575"/>
    <w:rsid w:val="009B233F"/>
    <w:rsid w:val="009B2B5E"/>
    <w:rsid w:val="009B37AB"/>
    <w:rsid w:val="009B44DD"/>
    <w:rsid w:val="009B5058"/>
    <w:rsid w:val="009B58FE"/>
    <w:rsid w:val="009C1F1F"/>
    <w:rsid w:val="009C27BF"/>
    <w:rsid w:val="009C2B41"/>
    <w:rsid w:val="009C6F4E"/>
    <w:rsid w:val="009C7D8C"/>
    <w:rsid w:val="009D17E6"/>
    <w:rsid w:val="009D320A"/>
    <w:rsid w:val="009D4126"/>
    <w:rsid w:val="009D48F3"/>
    <w:rsid w:val="009D5369"/>
    <w:rsid w:val="009D609B"/>
    <w:rsid w:val="009D73A4"/>
    <w:rsid w:val="009E33B2"/>
    <w:rsid w:val="009E3C9D"/>
    <w:rsid w:val="009E45C3"/>
    <w:rsid w:val="009E506C"/>
    <w:rsid w:val="009E612B"/>
    <w:rsid w:val="009E6752"/>
    <w:rsid w:val="009E7545"/>
    <w:rsid w:val="009E7F58"/>
    <w:rsid w:val="009F005F"/>
    <w:rsid w:val="009F05A9"/>
    <w:rsid w:val="009F08DA"/>
    <w:rsid w:val="009F0CCC"/>
    <w:rsid w:val="009F0CED"/>
    <w:rsid w:val="009F3EC7"/>
    <w:rsid w:val="009F6AAF"/>
    <w:rsid w:val="00A01E74"/>
    <w:rsid w:val="00A022BE"/>
    <w:rsid w:val="00A0340C"/>
    <w:rsid w:val="00A0349A"/>
    <w:rsid w:val="00A05091"/>
    <w:rsid w:val="00A05462"/>
    <w:rsid w:val="00A05E95"/>
    <w:rsid w:val="00A06758"/>
    <w:rsid w:val="00A07572"/>
    <w:rsid w:val="00A11379"/>
    <w:rsid w:val="00A124D2"/>
    <w:rsid w:val="00A13C54"/>
    <w:rsid w:val="00A141FB"/>
    <w:rsid w:val="00A16D15"/>
    <w:rsid w:val="00A173E1"/>
    <w:rsid w:val="00A1747C"/>
    <w:rsid w:val="00A2005B"/>
    <w:rsid w:val="00A207DE"/>
    <w:rsid w:val="00A21102"/>
    <w:rsid w:val="00A2215A"/>
    <w:rsid w:val="00A241E3"/>
    <w:rsid w:val="00A27D3B"/>
    <w:rsid w:val="00A32942"/>
    <w:rsid w:val="00A3295E"/>
    <w:rsid w:val="00A356A8"/>
    <w:rsid w:val="00A35B2E"/>
    <w:rsid w:val="00A36301"/>
    <w:rsid w:val="00A36CCC"/>
    <w:rsid w:val="00A37096"/>
    <w:rsid w:val="00A3711F"/>
    <w:rsid w:val="00A37C0D"/>
    <w:rsid w:val="00A416AD"/>
    <w:rsid w:val="00A42339"/>
    <w:rsid w:val="00A42CB2"/>
    <w:rsid w:val="00A5339D"/>
    <w:rsid w:val="00A538D4"/>
    <w:rsid w:val="00A55572"/>
    <w:rsid w:val="00A57A2E"/>
    <w:rsid w:val="00A57CC1"/>
    <w:rsid w:val="00A60ACD"/>
    <w:rsid w:val="00A63DB2"/>
    <w:rsid w:val="00A63F87"/>
    <w:rsid w:val="00A657F4"/>
    <w:rsid w:val="00A6600E"/>
    <w:rsid w:val="00A66ABA"/>
    <w:rsid w:val="00A67583"/>
    <w:rsid w:val="00A67B70"/>
    <w:rsid w:val="00A67FB9"/>
    <w:rsid w:val="00A70018"/>
    <w:rsid w:val="00A71C88"/>
    <w:rsid w:val="00A746AA"/>
    <w:rsid w:val="00A757F2"/>
    <w:rsid w:val="00A80900"/>
    <w:rsid w:val="00A82A45"/>
    <w:rsid w:val="00A83352"/>
    <w:rsid w:val="00A83699"/>
    <w:rsid w:val="00A846E1"/>
    <w:rsid w:val="00A85852"/>
    <w:rsid w:val="00A9056E"/>
    <w:rsid w:val="00A926B6"/>
    <w:rsid w:val="00A96360"/>
    <w:rsid w:val="00A96B6E"/>
    <w:rsid w:val="00A97F47"/>
    <w:rsid w:val="00AA372E"/>
    <w:rsid w:val="00AA4267"/>
    <w:rsid w:val="00AA4EF7"/>
    <w:rsid w:val="00AA5587"/>
    <w:rsid w:val="00AA55F5"/>
    <w:rsid w:val="00AA5C3A"/>
    <w:rsid w:val="00AA7086"/>
    <w:rsid w:val="00AB099E"/>
    <w:rsid w:val="00AB13C3"/>
    <w:rsid w:val="00AB36C7"/>
    <w:rsid w:val="00AB44D8"/>
    <w:rsid w:val="00AB4871"/>
    <w:rsid w:val="00AB4B40"/>
    <w:rsid w:val="00AB64A0"/>
    <w:rsid w:val="00AB67C8"/>
    <w:rsid w:val="00AB6EB0"/>
    <w:rsid w:val="00AC477A"/>
    <w:rsid w:val="00AC48A9"/>
    <w:rsid w:val="00AC4F61"/>
    <w:rsid w:val="00AC5888"/>
    <w:rsid w:val="00AC620A"/>
    <w:rsid w:val="00AC69C9"/>
    <w:rsid w:val="00AD12D6"/>
    <w:rsid w:val="00AD19D5"/>
    <w:rsid w:val="00AD2BFF"/>
    <w:rsid w:val="00AD40FC"/>
    <w:rsid w:val="00AD533B"/>
    <w:rsid w:val="00AD61D5"/>
    <w:rsid w:val="00AD737A"/>
    <w:rsid w:val="00AD7774"/>
    <w:rsid w:val="00AD79AE"/>
    <w:rsid w:val="00AD7C3D"/>
    <w:rsid w:val="00AE1317"/>
    <w:rsid w:val="00AE1BBB"/>
    <w:rsid w:val="00AE235A"/>
    <w:rsid w:val="00AF052C"/>
    <w:rsid w:val="00AF0D45"/>
    <w:rsid w:val="00AF1602"/>
    <w:rsid w:val="00AF18AD"/>
    <w:rsid w:val="00AF317A"/>
    <w:rsid w:val="00AF4164"/>
    <w:rsid w:val="00AF46B4"/>
    <w:rsid w:val="00AF7712"/>
    <w:rsid w:val="00AF7EE4"/>
    <w:rsid w:val="00B0052B"/>
    <w:rsid w:val="00B0298B"/>
    <w:rsid w:val="00B06DE8"/>
    <w:rsid w:val="00B06E4D"/>
    <w:rsid w:val="00B07017"/>
    <w:rsid w:val="00B110A2"/>
    <w:rsid w:val="00B14B59"/>
    <w:rsid w:val="00B20048"/>
    <w:rsid w:val="00B211D4"/>
    <w:rsid w:val="00B232C3"/>
    <w:rsid w:val="00B24973"/>
    <w:rsid w:val="00B25826"/>
    <w:rsid w:val="00B26FD5"/>
    <w:rsid w:val="00B27B1F"/>
    <w:rsid w:val="00B305AE"/>
    <w:rsid w:val="00B323F3"/>
    <w:rsid w:val="00B32814"/>
    <w:rsid w:val="00B33113"/>
    <w:rsid w:val="00B340F1"/>
    <w:rsid w:val="00B345A8"/>
    <w:rsid w:val="00B350A4"/>
    <w:rsid w:val="00B35FDC"/>
    <w:rsid w:val="00B36212"/>
    <w:rsid w:val="00B47468"/>
    <w:rsid w:val="00B51654"/>
    <w:rsid w:val="00B5363F"/>
    <w:rsid w:val="00B5394C"/>
    <w:rsid w:val="00B55273"/>
    <w:rsid w:val="00B61271"/>
    <w:rsid w:val="00B6234A"/>
    <w:rsid w:val="00B62EA2"/>
    <w:rsid w:val="00B667B3"/>
    <w:rsid w:val="00B70CA5"/>
    <w:rsid w:val="00B71AF6"/>
    <w:rsid w:val="00B7217A"/>
    <w:rsid w:val="00B73178"/>
    <w:rsid w:val="00B73707"/>
    <w:rsid w:val="00B76257"/>
    <w:rsid w:val="00B82CEC"/>
    <w:rsid w:val="00B85ABE"/>
    <w:rsid w:val="00B864A5"/>
    <w:rsid w:val="00B86F54"/>
    <w:rsid w:val="00B876A7"/>
    <w:rsid w:val="00B93F49"/>
    <w:rsid w:val="00B95A52"/>
    <w:rsid w:val="00B971A8"/>
    <w:rsid w:val="00B9762B"/>
    <w:rsid w:val="00BA0A47"/>
    <w:rsid w:val="00BA0F3E"/>
    <w:rsid w:val="00BA17AB"/>
    <w:rsid w:val="00BA2C61"/>
    <w:rsid w:val="00BA62F2"/>
    <w:rsid w:val="00BA66CA"/>
    <w:rsid w:val="00BA6FE4"/>
    <w:rsid w:val="00BB2448"/>
    <w:rsid w:val="00BB3A37"/>
    <w:rsid w:val="00BB471C"/>
    <w:rsid w:val="00BB5D5C"/>
    <w:rsid w:val="00BB63EE"/>
    <w:rsid w:val="00BB655D"/>
    <w:rsid w:val="00BB734A"/>
    <w:rsid w:val="00BB79E1"/>
    <w:rsid w:val="00BC323B"/>
    <w:rsid w:val="00BC4740"/>
    <w:rsid w:val="00BC5E10"/>
    <w:rsid w:val="00BD0429"/>
    <w:rsid w:val="00BD1741"/>
    <w:rsid w:val="00BD1ABB"/>
    <w:rsid w:val="00BD1E02"/>
    <w:rsid w:val="00BD2190"/>
    <w:rsid w:val="00BD2AEC"/>
    <w:rsid w:val="00BD4495"/>
    <w:rsid w:val="00BD574B"/>
    <w:rsid w:val="00BD6C03"/>
    <w:rsid w:val="00BD7F2A"/>
    <w:rsid w:val="00BE00FF"/>
    <w:rsid w:val="00BE0D65"/>
    <w:rsid w:val="00BE1181"/>
    <w:rsid w:val="00BE3ABC"/>
    <w:rsid w:val="00BE72B7"/>
    <w:rsid w:val="00BE7422"/>
    <w:rsid w:val="00BF0519"/>
    <w:rsid w:val="00BF2472"/>
    <w:rsid w:val="00BF3EDC"/>
    <w:rsid w:val="00BF5D58"/>
    <w:rsid w:val="00BF7CEC"/>
    <w:rsid w:val="00C0148E"/>
    <w:rsid w:val="00C0179F"/>
    <w:rsid w:val="00C033CF"/>
    <w:rsid w:val="00C039B6"/>
    <w:rsid w:val="00C061D8"/>
    <w:rsid w:val="00C074B4"/>
    <w:rsid w:val="00C10425"/>
    <w:rsid w:val="00C122F3"/>
    <w:rsid w:val="00C168FB"/>
    <w:rsid w:val="00C1721B"/>
    <w:rsid w:val="00C20716"/>
    <w:rsid w:val="00C20F8A"/>
    <w:rsid w:val="00C227C4"/>
    <w:rsid w:val="00C23356"/>
    <w:rsid w:val="00C24E22"/>
    <w:rsid w:val="00C264E2"/>
    <w:rsid w:val="00C2714E"/>
    <w:rsid w:val="00C27A8F"/>
    <w:rsid w:val="00C31DD0"/>
    <w:rsid w:val="00C33091"/>
    <w:rsid w:val="00C341F0"/>
    <w:rsid w:val="00C345C7"/>
    <w:rsid w:val="00C34681"/>
    <w:rsid w:val="00C34B99"/>
    <w:rsid w:val="00C34C9D"/>
    <w:rsid w:val="00C36240"/>
    <w:rsid w:val="00C36A3D"/>
    <w:rsid w:val="00C36D15"/>
    <w:rsid w:val="00C42745"/>
    <w:rsid w:val="00C42D7B"/>
    <w:rsid w:val="00C43023"/>
    <w:rsid w:val="00C432AA"/>
    <w:rsid w:val="00C455F8"/>
    <w:rsid w:val="00C46152"/>
    <w:rsid w:val="00C47BD4"/>
    <w:rsid w:val="00C51AAD"/>
    <w:rsid w:val="00C520D0"/>
    <w:rsid w:val="00C55847"/>
    <w:rsid w:val="00C60890"/>
    <w:rsid w:val="00C61900"/>
    <w:rsid w:val="00C641C1"/>
    <w:rsid w:val="00C656CF"/>
    <w:rsid w:val="00C676E8"/>
    <w:rsid w:val="00C67E14"/>
    <w:rsid w:val="00C67FD7"/>
    <w:rsid w:val="00C70A1A"/>
    <w:rsid w:val="00C70CCE"/>
    <w:rsid w:val="00C7221F"/>
    <w:rsid w:val="00C74FA5"/>
    <w:rsid w:val="00C75354"/>
    <w:rsid w:val="00C75398"/>
    <w:rsid w:val="00C75905"/>
    <w:rsid w:val="00C800B1"/>
    <w:rsid w:val="00C804CF"/>
    <w:rsid w:val="00C82386"/>
    <w:rsid w:val="00C82560"/>
    <w:rsid w:val="00C83699"/>
    <w:rsid w:val="00C8408D"/>
    <w:rsid w:val="00C8445B"/>
    <w:rsid w:val="00C85D88"/>
    <w:rsid w:val="00C85DDB"/>
    <w:rsid w:val="00C863F2"/>
    <w:rsid w:val="00C869B8"/>
    <w:rsid w:val="00C873C3"/>
    <w:rsid w:val="00C90918"/>
    <w:rsid w:val="00C911A6"/>
    <w:rsid w:val="00C92E97"/>
    <w:rsid w:val="00C9611D"/>
    <w:rsid w:val="00C96DD3"/>
    <w:rsid w:val="00C97F5A"/>
    <w:rsid w:val="00CA7890"/>
    <w:rsid w:val="00CA7999"/>
    <w:rsid w:val="00CA7AC5"/>
    <w:rsid w:val="00CB1A8E"/>
    <w:rsid w:val="00CB6730"/>
    <w:rsid w:val="00CC2922"/>
    <w:rsid w:val="00CC2CEC"/>
    <w:rsid w:val="00CC3791"/>
    <w:rsid w:val="00CC5821"/>
    <w:rsid w:val="00CC71E1"/>
    <w:rsid w:val="00CC7DF4"/>
    <w:rsid w:val="00CD427A"/>
    <w:rsid w:val="00CD7587"/>
    <w:rsid w:val="00CE33AB"/>
    <w:rsid w:val="00CE5551"/>
    <w:rsid w:val="00CE5C77"/>
    <w:rsid w:val="00CE6D1B"/>
    <w:rsid w:val="00CE702C"/>
    <w:rsid w:val="00CF24EB"/>
    <w:rsid w:val="00CF2D5D"/>
    <w:rsid w:val="00CF362E"/>
    <w:rsid w:val="00CF5948"/>
    <w:rsid w:val="00CF6043"/>
    <w:rsid w:val="00CF6075"/>
    <w:rsid w:val="00D022A8"/>
    <w:rsid w:val="00D05426"/>
    <w:rsid w:val="00D069AB"/>
    <w:rsid w:val="00D07BD8"/>
    <w:rsid w:val="00D10EDF"/>
    <w:rsid w:val="00D130EB"/>
    <w:rsid w:val="00D13400"/>
    <w:rsid w:val="00D14402"/>
    <w:rsid w:val="00D15245"/>
    <w:rsid w:val="00D17887"/>
    <w:rsid w:val="00D2058E"/>
    <w:rsid w:val="00D22BE4"/>
    <w:rsid w:val="00D23BE4"/>
    <w:rsid w:val="00D305FA"/>
    <w:rsid w:val="00D31AD1"/>
    <w:rsid w:val="00D3392D"/>
    <w:rsid w:val="00D34F96"/>
    <w:rsid w:val="00D415A6"/>
    <w:rsid w:val="00D421B5"/>
    <w:rsid w:val="00D45B83"/>
    <w:rsid w:val="00D47E53"/>
    <w:rsid w:val="00D50029"/>
    <w:rsid w:val="00D51B09"/>
    <w:rsid w:val="00D54B41"/>
    <w:rsid w:val="00D559CC"/>
    <w:rsid w:val="00D572BC"/>
    <w:rsid w:val="00D576A6"/>
    <w:rsid w:val="00D6068D"/>
    <w:rsid w:val="00D60C8B"/>
    <w:rsid w:val="00D62613"/>
    <w:rsid w:val="00D62EA3"/>
    <w:rsid w:val="00D64758"/>
    <w:rsid w:val="00D64C76"/>
    <w:rsid w:val="00D65CA2"/>
    <w:rsid w:val="00D662EC"/>
    <w:rsid w:val="00D66702"/>
    <w:rsid w:val="00D6759D"/>
    <w:rsid w:val="00D7163D"/>
    <w:rsid w:val="00D72CE8"/>
    <w:rsid w:val="00D72E19"/>
    <w:rsid w:val="00D735B1"/>
    <w:rsid w:val="00D742F2"/>
    <w:rsid w:val="00D76F6A"/>
    <w:rsid w:val="00D77632"/>
    <w:rsid w:val="00D8154E"/>
    <w:rsid w:val="00D8196C"/>
    <w:rsid w:val="00D856FF"/>
    <w:rsid w:val="00D8728F"/>
    <w:rsid w:val="00D965A2"/>
    <w:rsid w:val="00D96E65"/>
    <w:rsid w:val="00DA2450"/>
    <w:rsid w:val="00DA2505"/>
    <w:rsid w:val="00DA257F"/>
    <w:rsid w:val="00DA2CB7"/>
    <w:rsid w:val="00DA33CD"/>
    <w:rsid w:val="00DA368D"/>
    <w:rsid w:val="00DA47E2"/>
    <w:rsid w:val="00DB0A21"/>
    <w:rsid w:val="00DB1239"/>
    <w:rsid w:val="00DB1809"/>
    <w:rsid w:val="00DB1951"/>
    <w:rsid w:val="00DB2637"/>
    <w:rsid w:val="00DB3B18"/>
    <w:rsid w:val="00DB6D86"/>
    <w:rsid w:val="00DC1F1D"/>
    <w:rsid w:val="00DC4EC8"/>
    <w:rsid w:val="00DC5895"/>
    <w:rsid w:val="00DD13F7"/>
    <w:rsid w:val="00DD156B"/>
    <w:rsid w:val="00DD3D1E"/>
    <w:rsid w:val="00DD46B1"/>
    <w:rsid w:val="00DD4F84"/>
    <w:rsid w:val="00DD5449"/>
    <w:rsid w:val="00DD7CDF"/>
    <w:rsid w:val="00DD7D47"/>
    <w:rsid w:val="00DE029B"/>
    <w:rsid w:val="00DE0C7B"/>
    <w:rsid w:val="00DE1B1B"/>
    <w:rsid w:val="00DE49A4"/>
    <w:rsid w:val="00DE6FC8"/>
    <w:rsid w:val="00DE7BAD"/>
    <w:rsid w:val="00DF05ED"/>
    <w:rsid w:val="00DF0780"/>
    <w:rsid w:val="00DF100A"/>
    <w:rsid w:val="00DF6213"/>
    <w:rsid w:val="00DF7C04"/>
    <w:rsid w:val="00E00456"/>
    <w:rsid w:val="00E01A42"/>
    <w:rsid w:val="00E03683"/>
    <w:rsid w:val="00E03A2D"/>
    <w:rsid w:val="00E041F4"/>
    <w:rsid w:val="00E04340"/>
    <w:rsid w:val="00E0437D"/>
    <w:rsid w:val="00E04456"/>
    <w:rsid w:val="00E04812"/>
    <w:rsid w:val="00E114C9"/>
    <w:rsid w:val="00E120CA"/>
    <w:rsid w:val="00E131EA"/>
    <w:rsid w:val="00E1355C"/>
    <w:rsid w:val="00E15A1C"/>
    <w:rsid w:val="00E15DFC"/>
    <w:rsid w:val="00E16F28"/>
    <w:rsid w:val="00E20BA3"/>
    <w:rsid w:val="00E24333"/>
    <w:rsid w:val="00E25000"/>
    <w:rsid w:val="00E261EE"/>
    <w:rsid w:val="00E263BC"/>
    <w:rsid w:val="00E3011A"/>
    <w:rsid w:val="00E3476F"/>
    <w:rsid w:val="00E37911"/>
    <w:rsid w:val="00E411B1"/>
    <w:rsid w:val="00E41CFE"/>
    <w:rsid w:val="00E45FCC"/>
    <w:rsid w:val="00E4799D"/>
    <w:rsid w:val="00E526F4"/>
    <w:rsid w:val="00E52E94"/>
    <w:rsid w:val="00E55B9E"/>
    <w:rsid w:val="00E6025C"/>
    <w:rsid w:val="00E61DC3"/>
    <w:rsid w:val="00E628F5"/>
    <w:rsid w:val="00E62F7F"/>
    <w:rsid w:val="00E65127"/>
    <w:rsid w:val="00E65DA0"/>
    <w:rsid w:val="00E71A2C"/>
    <w:rsid w:val="00E71DF0"/>
    <w:rsid w:val="00E7233A"/>
    <w:rsid w:val="00E738DD"/>
    <w:rsid w:val="00E7615E"/>
    <w:rsid w:val="00E766EB"/>
    <w:rsid w:val="00E76C72"/>
    <w:rsid w:val="00E8164A"/>
    <w:rsid w:val="00E83ED4"/>
    <w:rsid w:val="00E90076"/>
    <w:rsid w:val="00E91E71"/>
    <w:rsid w:val="00E92A77"/>
    <w:rsid w:val="00E963B3"/>
    <w:rsid w:val="00E967DF"/>
    <w:rsid w:val="00E96EF4"/>
    <w:rsid w:val="00EA55FD"/>
    <w:rsid w:val="00EA5939"/>
    <w:rsid w:val="00EA5A8E"/>
    <w:rsid w:val="00EA6D4E"/>
    <w:rsid w:val="00EA7B7A"/>
    <w:rsid w:val="00EB00D1"/>
    <w:rsid w:val="00EB086C"/>
    <w:rsid w:val="00EB14EC"/>
    <w:rsid w:val="00EB1F5B"/>
    <w:rsid w:val="00EB2047"/>
    <w:rsid w:val="00EB2061"/>
    <w:rsid w:val="00EB3A35"/>
    <w:rsid w:val="00EB3F13"/>
    <w:rsid w:val="00EB6E28"/>
    <w:rsid w:val="00EC44BA"/>
    <w:rsid w:val="00EC7BD6"/>
    <w:rsid w:val="00ED2977"/>
    <w:rsid w:val="00ED4FC6"/>
    <w:rsid w:val="00ED692C"/>
    <w:rsid w:val="00ED6ADE"/>
    <w:rsid w:val="00EE0788"/>
    <w:rsid w:val="00EE0A69"/>
    <w:rsid w:val="00EE200C"/>
    <w:rsid w:val="00EE3417"/>
    <w:rsid w:val="00EE436C"/>
    <w:rsid w:val="00EE49C3"/>
    <w:rsid w:val="00EE69F9"/>
    <w:rsid w:val="00EF4A56"/>
    <w:rsid w:val="00EF6369"/>
    <w:rsid w:val="00F0148A"/>
    <w:rsid w:val="00F03B37"/>
    <w:rsid w:val="00F05B4F"/>
    <w:rsid w:val="00F07060"/>
    <w:rsid w:val="00F12A8B"/>
    <w:rsid w:val="00F130E1"/>
    <w:rsid w:val="00F13496"/>
    <w:rsid w:val="00F16576"/>
    <w:rsid w:val="00F17DB5"/>
    <w:rsid w:val="00F22944"/>
    <w:rsid w:val="00F25311"/>
    <w:rsid w:val="00F26B71"/>
    <w:rsid w:val="00F26BA8"/>
    <w:rsid w:val="00F27D6B"/>
    <w:rsid w:val="00F310E6"/>
    <w:rsid w:val="00F33C0E"/>
    <w:rsid w:val="00F367FF"/>
    <w:rsid w:val="00F36FEE"/>
    <w:rsid w:val="00F3758C"/>
    <w:rsid w:val="00F37822"/>
    <w:rsid w:val="00F4230E"/>
    <w:rsid w:val="00F43272"/>
    <w:rsid w:val="00F43A0E"/>
    <w:rsid w:val="00F43A44"/>
    <w:rsid w:val="00F44884"/>
    <w:rsid w:val="00F4495F"/>
    <w:rsid w:val="00F44D8B"/>
    <w:rsid w:val="00F469B4"/>
    <w:rsid w:val="00F46F2A"/>
    <w:rsid w:val="00F52E19"/>
    <w:rsid w:val="00F54423"/>
    <w:rsid w:val="00F552C7"/>
    <w:rsid w:val="00F55E07"/>
    <w:rsid w:val="00F56057"/>
    <w:rsid w:val="00F56C73"/>
    <w:rsid w:val="00F60E65"/>
    <w:rsid w:val="00F62219"/>
    <w:rsid w:val="00F71568"/>
    <w:rsid w:val="00F72720"/>
    <w:rsid w:val="00F741C2"/>
    <w:rsid w:val="00F749A2"/>
    <w:rsid w:val="00F74A06"/>
    <w:rsid w:val="00F7672A"/>
    <w:rsid w:val="00F81317"/>
    <w:rsid w:val="00F835E7"/>
    <w:rsid w:val="00F84B50"/>
    <w:rsid w:val="00F872D8"/>
    <w:rsid w:val="00F91AF6"/>
    <w:rsid w:val="00F9367D"/>
    <w:rsid w:val="00F941E8"/>
    <w:rsid w:val="00F94234"/>
    <w:rsid w:val="00F956E0"/>
    <w:rsid w:val="00F96100"/>
    <w:rsid w:val="00FA5B31"/>
    <w:rsid w:val="00FA6E2F"/>
    <w:rsid w:val="00FA6F61"/>
    <w:rsid w:val="00FA7375"/>
    <w:rsid w:val="00FA7F90"/>
    <w:rsid w:val="00FB2FC8"/>
    <w:rsid w:val="00FB326F"/>
    <w:rsid w:val="00FB4C10"/>
    <w:rsid w:val="00FB503B"/>
    <w:rsid w:val="00FB5F75"/>
    <w:rsid w:val="00FC1BD3"/>
    <w:rsid w:val="00FC3BD9"/>
    <w:rsid w:val="00FC3C60"/>
    <w:rsid w:val="00FC5264"/>
    <w:rsid w:val="00FC62E0"/>
    <w:rsid w:val="00FC7BF0"/>
    <w:rsid w:val="00FD090B"/>
    <w:rsid w:val="00FD0D32"/>
    <w:rsid w:val="00FD118D"/>
    <w:rsid w:val="00FD2FEA"/>
    <w:rsid w:val="00FD4AE9"/>
    <w:rsid w:val="00FD57C6"/>
    <w:rsid w:val="00FE2774"/>
    <w:rsid w:val="00FE27B8"/>
    <w:rsid w:val="00FE2AB8"/>
    <w:rsid w:val="00FE2AE9"/>
    <w:rsid w:val="00FE45F0"/>
    <w:rsid w:val="00FE550F"/>
    <w:rsid w:val="00FF04CF"/>
    <w:rsid w:val="00FF11F3"/>
    <w:rsid w:val="00FF2E11"/>
    <w:rsid w:val="00FF3BB6"/>
    <w:rsid w:val="00FF4067"/>
    <w:rsid w:val="00FF4484"/>
    <w:rsid w:val="00FF5D11"/>
    <w:rsid w:val="00FF5F2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C5CE84"/>
  <w15:chartTrackingRefBased/>
  <w15:docId w15:val="{F1A5255D-05B7-47DB-9ADF-0352BEA9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0D4"/>
    <w:pPr>
      <w:jc w:val="both"/>
    </w:pPr>
    <w:rPr>
      <w:rFonts w:ascii="Arial" w:hAnsi="Arial"/>
      <w:noProof/>
      <w:sz w:val="22"/>
      <w:szCs w:val="22"/>
    </w:rPr>
  </w:style>
  <w:style w:type="paragraph" w:styleId="Heading1">
    <w:name w:val="heading 1"/>
    <w:basedOn w:val="Normal"/>
    <w:next w:val="Normal"/>
    <w:qFormat/>
    <w:rsid w:val="00096F26"/>
    <w:pPr>
      <w:ind w:left="709" w:hanging="709"/>
      <w:jc w:val="left"/>
      <w:outlineLvl w:val="0"/>
    </w:pPr>
    <w:rPr>
      <w:rFonts w:cs="Arial"/>
      <w:b/>
      <w:color w:val="C40000"/>
      <w:sz w:val="32"/>
      <w:szCs w:val="32"/>
    </w:rPr>
  </w:style>
  <w:style w:type="paragraph" w:styleId="Heading2">
    <w:name w:val="heading 2"/>
    <w:basedOn w:val="Normal"/>
    <w:next w:val="Normal"/>
    <w:qFormat/>
    <w:rsid w:val="00096F26"/>
    <w:pPr>
      <w:keepNext/>
      <w:ind w:left="709" w:hanging="709"/>
      <w:jc w:val="left"/>
      <w:outlineLvl w:val="1"/>
    </w:pPr>
    <w:rPr>
      <w:rFonts w:cs="Arial"/>
      <w:b/>
      <w:bCs/>
      <w:iCs/>
      <w:color w:val="C40000"/>
      <w:sz w:val="28"/>
      <w:szCs w:val="28"/>
    </w:rPr>
  </w:style>
  <w:style w:type="paragraph" w:styleId="Heading3">
    <w:name w:val="heading 3"/>
    <w:basedOn w:val="Normal"/>
    <w:next w:val="Normal"/>
    <w:qFormat/>
    <w:rsid w:val="00C911A6"/>
    <w:pPr>
      <w:keepNext/>
      <w:ind w:left="709" w:hanging="709"/>
      <w:jc w:val="left"/>
      <w:outlineLvl w:val="2"/>
    </w:pPr>
    <w:rPr>
      <w:rFonts w:cs="Arial"/>
      <w:b/>
      <w:bCs/>
      <w:color w:val="C4000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911A6"/>
    <w:pPr>
      <w:keepNext/>
      <w:overflowPunct w:val="0"/>
      <w:autoSpaceDE w:val="0"/>
      <w:autoSpaceDN w:val="0"/>
      <w:adjustRightInd w:val="0"/>
      <w:ind w:left="709" w:hanging="709"/>
      <w:jc w:val="left"/>
      <w:textAlignment w:val="baseline"/>
      <w:outlineLvl w:val="3"/>
    </w:pPr>
    <w:rPr>
      <w:b/>
      <w:color w:val="C40000"/>
      <w:sz w:val="24"/>
      <w:szCs w:val="24"/>
      <w:lang w:val="en-US" w:eastAsia="cs-CZ"/>
    </w:rPr>
  </w:style>
  <w:style w:type="paragraph" w:styleId="Heading5">
    <w:name w:val="heading 5"/>
    <w:basedOn w:val="Normal"/>
    <w:next w:val="Normal"/>
    <w:qFormat/>
    <w:rsid w:val="00AB099E"/>
    <w:pPr>
      <w:keepNext/>
      <w:outlineLvl w:val="4"/>
    </w:pPr>
    <w:rPr>
      <w:rFonts w:cs="Arial"/>
      <w:b/>
      <w:bCs/>
      <w:sz w:val="32"/>
    </w:rPr>
  </w:style>
  <w:style w:type="paragraph" w:styleId="Heading6">
    <w:name w:val="heading 6"/>
    <w:basedOn w:val="Normal"/>
    <w:next w:val="Normal"/>
    <w:qFormat/>
    <w:rsid w:val="00AB099E"/>
    <w:pPr>
      <w:keepNext/>
      <w:outlineLvl w:val="5"/>
    </w:pPr>
    <w:rPr>
      <w:rFonts w:cs="Arial"/>
      <w:b/>
      <w:bCs/>
      <w:sz w:val="26"/>
    </w:rPr>
  </w:style>
  <w:style w:type="paragraph" w:styleId="Heading7">
    <w:name w:val="heading 7"/>
    <w:basedOn w:val="Normal"/>
    <w:next w:val="Normal"/>
    <w:qFormat/>
    <w:rsid w:val="002C3499"/>
    <w:pPr>
      <w:keepNext/>
      <w:spacing w:line="360" w:lineRule="auto"/>
      <w:ind w:hanging="16"/>
      <w:outlineLvl w:val="6"/>
    </w:pPr>
    <w:rPr>
      <w:rFonts w:cs="Arial"/>
      <w:b/>
      <w:bCs/>
      <w:szCs w:val="24"/>
      <w:lang w:eastAsia="cs-CZ"/>
    </w:rPr>
  </w:style>
  <w:style w:type="paragraph" w:styleId="Heading8">
    <w:name w:val="heading 8"/>
    <w:basedOn w:val="Normal"/>
    <w:next w:val="Normal"/>
    <w:qFormat/>
    <w:rsid w:val="002C3499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qFormat/>
    <w:rsid w:val="002C3499"/>
    <w:pPr>
      <w:tabs>
        <w:tab w:val="num" w:pos="1584"/>
      </w:tabs>
      <w:spacing w:before="240" w:after="60"/>
      <w:ind w:left="1584" w:hanging="1584"/>
      <w:outlineLvl w:val="8"/>
    </w:pPr>
    <w:rPr>
      <w:rFonts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158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40158A"/>
    <w:rPr>
      <w:b/>
      <w:bCs/>
    </w:rPr>
  </w:style>
  <w:style w:type="character" w:styleId="Emphasis">
    <w:name w:val="Emphasis"/>
    <w:qFormat/>
    <w:rsid w:val="0040158A"/>
    <w:rPr>
      <w:i/>
      <w:iCs/>
    </w:rPr>
  </w:style>
  <w:style w:type="paragraph" w:styleId="BodyText">
    <w:name w:val="Body Text"/>
    <w:basedOn w:val="Normal"/>
    <w:rsid w:val="00AB099E"/>
  </w:style>
  <w:style w:type="paragraph" w:styleId="BodyTextIndent">
    <w:name w:val="Body Text Indent"/>
    <w:basedOn w:val="Normal"/>
    <w:rsid w:val="00AB099E"/>
    <w:pPr>
      <w:ind w:firstLine="709"/>
    </w:pPr>
  </w:style>
  <w:style w:type="paragraph" w:styleId="BodyText2">
    <w:name w:val="Body Text 2"/>
    <w:basedOn w:val="Normal"/>
    <w:rsid w:val="00AB099E"/>
    <w:rPr>
      <w:rFonts w:cs="Arial"/>
    </w:rPr>
  </w:style>
  <w:style w:type="paragraph" w:styleId="BodyTextIndent2">
    <w:name w:val="Body Text Indent 2"/>
    <w:basedOn w:val="Normal"/>
    <w:rsid w:val="00AB099E"/>
    <w:pPr>
      <w:ind w:firstLine="709"/>
    </w:pPr>
    <w:rPr>
      <w:rFonts w:cs="Arial"/>
    </w:rPr>
  </w:style>
  <w:style w:type="table" w:styleId="TableGrid">
    <w:name w:val="Table Grid"/>
    <w:basedOn w:val="TableNormal"/>
    <w:uiPriority w:val="39"/>
    <w:rsid w:val="00AB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B099E"/>
    <w:rPr>
      <w:color w:val="0000CC"/>
      <w:u w:val="single"/>
    </w:rPr>
  </w:style>
  <w:style w:type="paragraph" w:styleId="Title">
    <w:name w:val="Title"/>
    <w:basedOn w:val="Normal"/>
    <w:qFormat/>
    <w:rsid w:val="00AB099E"/>
    <w:pPr>
      <w:jc w:val="center"/>
    </w:pPr>
    <w:rPr>
      <w:rFonts w:cs="Arial"/>
      <w:b/>
      <w:bCs/>
    </w:rPr>
  </w:style>
  <w:style w:type="paragraph" w:styleId="Subtitle">
    <w:name w:val="Subtitle"/>
    <w:basedOn w:val="Normal"/>
    <w:qFormat/>
    <w:rsid w:val="00AB099E"/>
    <w:rPr>
      <w:b/>
      <w:bCs/>
    </w:rPr>
  </w:style>
  <w:style w:type="character" w:styleId="PageNumber">
    <w:name w:val="page number"/>
    <w:basedOn w:val="DefaultParagraphFont"/>
    <w:rsid w:val="00AB099E"/>
  </w:style>
  <w:style w:type="paragraph" w:styleId="Footer">
    <w:name w:val="footer"/>
    <w:basedOn w:val="Normal"/>
    <w:link w:val="FooterChar"/>
    <w:rsid w:val="00AB099E"/>
    <w:pPr>
      <w:tabs>
        <w:tab w:val="center" w:pos="4320"/>
        <w:tab w:val="right" w:pos="8640"/>
      </w:tabs>
    </w:pPr>
  </w:style>
  <w:style w:type="table" w:styleId="TableGrid2">
    <w:name w:val="Table Grid 2"/>
    <w:basedOn w:val="TableNormal"/>
    <w:rsid w:val="00AB09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B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099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B099E"/>
    <w:pPr>
      <w:spacing w:after="120"/>
    </w:pPr>
    <w:rPr>
      <w:sz w:val="16"/>
      <w:szCs w:val="16"/>
    </w:rPr>
  </w:style>
  <w:style w:type="paragraph" w:customStyle="1" w:styleId="normaltext">
    <w:name w:val="normaltext"/>
    <w:basedOn w:val="Normal"/>
    <w:rsid w:val="00AB099E"/>
    <w:pPr>
      <w:spacing w:before="100" w:after="100"/>
    </w:pPr>
    <w:rPr>
      <w:color w:val="000000"/>
      <w:szCs w:val="20"/>
    </w:rPr>
  </w:style>
  <w:style w:type="paragraph" w:customStyle="1" w:styleId="NormalWeb1">
    <w:name w:val="Normal (Web)1"/>
    <w:basedOn w:val="Normal"/>
    <w:rsid w:val="00AB099E"/>
    <w:pPr>
      <w:spacing w:before="100" w:after="100"/>
    </w:pPr>
    <w:rPr>
      <w:szCs w:val="20"/>
      <w:lang w:eastAsia="en-US"/>
    </w:rPr>
  </w:style>
  <w:style w:type="paragraph" w:styleId="DocumentMap">
    <w:name w:val="Document Map"/>
    <w:basedOn w:val="Normal"/>
    <w:semiHidden/>
    <w:rsid w:val="00AB099E"/>
    <w:pPr>
      <w:shd w:val="clear" w:color="auto" w:fill="000080"/>
      <w:spacing w:line="288" w:lineRule="auto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semiHidden/>
    <w:rsid w:val="00AB099E"/>
    <w:pPr>
      <w:spacing w:line="288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099E"/>
    <w:rPr>
      <w:b/>
      <w:bCs/>
    </w:rPr>
  </w:style>
  <w:style w:type="paragraph" w:styleId="BalloonText">
    <w:name w:val="Balloon Text"/>
    <w:basedOn w:val="Normal"/>
    <w:semiHidden/>
    <w:rsid w:val="00AB099E"/>
    <w:pPr>
      <w:spacing w:line="288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37911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C911A6"/>
    <w:pPr>
      <w:tabs>
        <w:tab w:val="left" w:pos="284"/>
        <w:tab w:val="right" w:leader="dot" w:pos="7701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rsid w:val="000A4847"/>
    <w:pPr>
      <w:tabs>
        <w:tab w:val="left" w:pos="426"/>
        <w:tab w:val="right" w:leader="dot" w:pos="7701"/>
      </w:tabs>
      <w:jc w:val="left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0A4847"/>
    <w:pPr>
      <w:tabs>
        <w:tab w:val="left" w:pos="709"/>
        <w:tab w:val="right" w:leader="dot" w:pos="7701"/>
      </w:tabs>
      <w:ind w:left="170"/>
      <w:jc w:val="left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D130EB"/>
    <w:pPr>
      <w:ind w:left="34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90446F"/>
    <w:pPr>
      <w:ind w:left="960"/>
    </w:pPr>
  </w:style>
  <w:style w:type="paragraph" w:styleId="TOC6">
    <w:name w:val="toc 6"/>
    <w:basedOn w:val="Normal"/>
    <w:next w:val="Normal"/>
    <w:autoRedefine/>
    <w:semiHidden/>
    <w:rsid w:val="0090446F"/>
    <w:pPr>
      <w:ind w:left="1200"/>
    </w:pPr>
  </w:style>
  <w:style w:type="paragraph" w:styleId="TOC7">
    <w:name w:val="toc 7"/>
    <w:basedOn w:val="Normal"/>
    <w:next w:val="Normal"/>
    <w:autoRedefine/>
    <w:semiHidden/>
    <w:rsid w:val="00854BC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rsid w:val="00854BC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rsid w:val="00854BC9"/>
    <w:pPr>
      <w:ind w:left="1920"/>
    </w:pPr>
    <w:rPr>
      <w:lang w:val="en-US" w:eastAsia="en-US"/>
    </w:rPr>
  </w:style>
  <w:style w:type="character" w:customStyle="1" w:styleId="Heading4Char">
    <w:name w:val="Heading 4 Char"/>
    <w:link w:val="Heading4"/>
    <w:rsid w:val="00C911A6"/>
    <w:rPr>
      <w:rFonts w:ascii="Arial" w:hAnsi="Arial"/>
      <w:b/>
      <w:noProof/>
      <w:color w:val="C40000"/>
      <w:sz w:val="24"/>
      <w:szCs w:val="24"/>
      <w:lang w:val="en-US" w:eastAsia="cs-CZ" w:bidi="ar-SA"/>
    </w:rPr>
  </w:style>
  <w:style w:type="character" w:styleId="CommentReference">
    <w:name w:val="annotation reference"/>
    <w:semiHidden/>
    <w:rsid w:val="00DB1809"/>
    <w:rPr>
      <w:sz w:val="16"/>
      <w:szCs w:val="16"/>
    </w:rPr>
  </w:style>
  <w:style w:type="paragraph" w:styleId="Caption">
    <w:name w:val="caption"/>
    <w:basedOn w:val="Normal"/>
    <w:next w:val="Normal"/>
    <w:qFormat/>
    <w:rsid w:val="00C2714E"/>
    <w:pPr>
      <w:jc w:val="left"/>
    </w:pPr>
    <w:rPr>
      <w:i/>
      <w:noProof w:val="0"/>
      <w:sz w:val="24"/>
      <w:szCs w:val="20"/>
      <w:lang w:eastAsia="cs-CZ"/>
    </w:rPr>
  </w:style>
  <w:style w:type="paragraph" w:styleId="Index1">
    <w:name w:val="index 1"/>
    <w:basedOn w:val="Normal"/>
    <w:next w:val="Normal"/>
    <w:autoRedefine/>
    <w:semiHidden/>
    <w:rsid w:val="008722C6"/>
    <w:pPr>
      <w:jc w:val="left"/>
    </w:pPr>
    <w:rPr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8722C6"/>
    <w:pPr>
      <w:ind w:left="284"/>
      <w:jc w:val="left"/>
    </w:pPr>
    <w:rPr>
      <w:sz w:val="20"/>
      <w:szCs w:val="20"/>
    </w:rPr>
  </w:style>
  <w:style w:type="paragraph" w:styleId="IndexHeading">
    <w:name w:val="index heading"/>
    <w:basedOn w:val="Normal"/>
    <w:next w:val="Index1"/>
    <w:semiHidden/>
    <w:rsid w:val="008722C6"/>
    <w:rPr>
      <w:rFonts w:cs="Arial"/>
      <w:b/>
      <w:bCs/>
    </w:rPr>
  </w:style>
  <w:style w:type="paragraph" w:styleId="Index3">
    <w:name w:val="index 3"/>
    <w:basedOn w:val="Normal"/>
    <w:next w:val="Normal"/>
    <w:autoRedefine/>
    <w:semiHidden/>
    <w:rsid w:val="008722C6"/>
    <w:pPr>
      <w:ind w:left="567"/>
      <w:jc w:val="left"/>
    </w:pPr>
    <w:rPr>
      <w:sz w:val="20"/>
      <w:szCs w:val="20"/>
    </w:rPr>
  </w:style>
  <w:style w:type="character" w:customStyle="1" w:styleId="postbody1">
    <w:name w:val="postbody1"/>
    <w:rsid w:val="002C3499"/>
    <w:rPr>
      <w:sz w:val="12"/>
      <w:szCs w:val="12"/>
    </w:rPr>
  </w:style>
  <w:style w:type="paragraph" w:customStyle="1" w:styleId="rovnica">
    <w:name w:val="rovnica"/>
    <w:basedOn w:val="Normal"/>
    <w:rsid w:val="002C3499"/>
    <w:pPr>
      <w:tabs>
        <w:tab w:val="center" w:pos="4536"/>
        <w:tab w:val="right" w:pos="9072"/>
      </w:tabs>
    </w:pPr>
    <w:rPr>
      <w:noProof w:val="0"/>
      <w:szCs w:val="24"/>
    </w:rPr>
  </w:style>
  <w:style w:type="paragraph" w:styleId="PlainText">
    <w:name w:val="Plain Text"/>
    <w:basedOn w:val="Normal"/>
    <w:rsid w:val="002C3499"/>
    <w:pPr>
      <w:jc w:val="left"/>
    </w:pPr>
    <w:rPr>
      <w:rFonts w:ascii="Courier New" w:hAnsi="Courier New"/>
      <w:noProof w:val="0"/>
      <w:sz w:val="20"/>
      <w:szCs w:val="24"/>
      <w:lang w:val="cs-CZ" w:eastAsia="cs-CZ"/>
    </w:rPr>
  </w:style>
  <w:style w:type="paragraph" w:customStyle="1" w:styleId="Default">
    <w:name w:val="Default"/>
    <w:rsid w:val="007D05A2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customStyle="1" w:styleId="FooterChar">
    <w:name w:val="Footer Char"/>
    <w:link w:val="Footer"/>
    <w:rsid w:val="00E76C72"/>
    <w:rPr>
      <w:rFonts w:ascii="Arial" w:hAnsi="Arial"/>
      <w:noProof/>
      <w:sz w:val="22"/>
      <w:szCs w:val="22"/>
      <w:lang w:val="sk-SK" w:eastAsia="sk-SK"/>
    </w:rPr>
  </w:style>
  <w:style w:type="paragraph" w:customStyle="1" w:styleId="mtnormal">
    <w:name w:val="mt_normal"/>
    <w:qFormat/>
    <w:rsid w:val="00A36CCC"/>
    <w:pPr>
      <w:tabs>
        <w:tab w:val="right" w:pos="426"/>
        <w:tab w:val="left" w:pos="567"/>
      </w:tabs>
      <w:spacing w:after="40"/>
      <w:ind w:left="567" w:hanging="567"/>
    </w:pPr>
    <w:rPr>
      <w:szCs w:val="18"/>
      <w:lang w:eastAsia="en-GB"/>
    </w:rPr>
  </w:style>
  <w:style w:type="paragraph" w:customStyle="1" w:styleId="mtnadpis">
    <w:name w:val="mt_nadpis"/>
    <w:basedOn w:val="mtnormal"/>
    <w:qFormat/>
    <w:rsid w:val="00D15245"/>
    <w:pPr>
      <w:tabs>
        <w:tab w:val="clear" w:pos="567"/>
        <w:tab w:val="left" w:pos="426"/>
      </w:tabs>
      <w:spacing w:after="0"/>
      <w:ind w:left="426" w:hanging="426"/>
    </w:pPr>
    <w:rPr>
      <w:rFonts w:ascii="Arial Narrow" w:eastAsia="Calibri" w:hAnsi="Arial Narrow"/>
      <w:b/>
      <w:i/>
      <w:color w:val="CC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0C83B9C-60D5-4395-B868-929EE4A8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Miroslav Tatarko</cp:lastModifiedBy>
  <cp:revision>9</cp:revision>
  <cp:lastPrinted>2023-02-21T13:10:00Z</cp:lastPrinted>
  <dcterms:created xsi:type="dcterms:W3CDTF">2023-02-21T13:05:00Z</dcterms:created>
  <dcterms:modified xsi:type="dcterms:W3CDTF">2023-03-02T07:57:00Z</dcterms:modified>
</cp:coreProperties>
</file>