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2A18" w14:textId="77777777" w:rsidR="0057076B" w:rsidRPr="00B12576" w:rsidRDefault="0057076B" w:rsidP="0057076B">
      <w:pPr>
        <w:shd w:val="clear" w:color="auto" w:fill="000000"/>
        <w:rPr>
          <w:rFonts w:ascii="Times New Roman" w:hAnsi="Times New Roman"/>
          <w:b/>
          <w:color w:val="FFFFFF"/>
          <w:sz w:val="12"/>
          <w:szCs w:val="12"/>
          <w:lang w:val="sk-SK"/>
        </w:rPr>
      </w:pPr>
      <w:bookmarkStart w:id="0" w:name="_Toc256069856"/>
      <w:bookmarkStart w:id="1" w:name="_GoBack"/>
      <w:bookmarkEnd w:id="1"/>
    </w:p>
    <w:bookmarkEnd w:id="0"/>
    <w:p w14:paraId="0B24A61A" w14:textId="77777777" w:rsidR="0057076B" w:rsidRPr="00B12576" w:rsidRDefault="0057076B" w:rsidP="0057076B">
      <w:pPr>
        <w:shd w:val="clear" w:color="auto" w:fill="000000"/>
        <w:rPr>
          <w:rFonts w:ascii="Times New Roman" w:hAnsi="Times New Roman"/>
          <w:b/>
          <w:color w:val="FFFFFF"/>
          <w:szCs w:val="24"/>
          <w:lang w:val="sk-SK"/>
        </w:rPr>
      </w:pPr>
      <w:r w:rsidRPr="00B12576">
        <w:rPr>
          <w:rFonts w:ascii="Times New Roman" w:hAnsi="Times New Roman"/>
          <w:b/>
          <w:color w:val="FFFFFF"/>
          <w:szCs w:val="24"/>
          <w:lang w:val="sk-SK"/>
        </w:rPr>
        <w:t xml:space="preserve">  Lineárna interpolácia</w:t>
      </w:r>
    </w:p>
    <w:p w14:paraId="1804DC95" w14:textId="77777777" w:rsidR="0057076B" w:rsidRPr="00B12576" w:rsidRDefault="0057076B" w:rsidP="0057076B">
      <w:pPr>
        <w:shd w:val="clear" w:color="auto" w:fill="000000"/>
        <w:rPr>
          <w:rFonts w:ascii="Times New Roman" w:hAnsi="Times New Roman"/>
          <w:b/>
          <w:color w:val="FFFFFF"/>
          <w:sz w:val="12"/>
          <w:szCs w:val="12"/>
          <w:lang w:val="sk-SK"/>
        </w:rPr>
      </w:pPr>
    </w:p>
    <w:p w14:paraId="0D8F0F42" w14:textId="77777777" w:rsidR="0057076B" w:rsidRPr="00B12576" w:rsidRDefault="0057076B" w:rsidP="0057076B">
      <w:pPr>
        <w:rPr>
          <w:rFonts w:ascii="Times New Roman" w:hAnsi="Times New Roman"/>
          <w:sz w:val="22"/>
          <w:szCs w:val="22"/>
          <w:lang w:val="sk-SK"/>
        </w:rPr>
      </w:pPr>
    </w:p>
    <w:p w14:paraId="44490342" w14:textId="77777777" w:rsidR="0057076B" w:rsidRPr="00B12576" w:rsidRDefault="0057076B" w:rsidP="00497657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sz w:val="22"/>
          <w:szCs w:val="22"/>
          <w:lang w:val="sk-SK"/>
        </w:rPr>
        <w:t xml:space="preserve">Pri odčítavaní tabelovaných hodnôt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y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pre dané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x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sa môže vyskytnúť problém, ako nájsť hodnotu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y</w:t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*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zodpovedajúcu hodnote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x</w:t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*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, ktorá nie je uvedená v tabuľke. Vypočítame ju použitím tzv. </w:t>
      </w:r>
      <w:r w:rsidRPr="00B12576">
        <w:rPr>
          <w:rFonts w:ascii="Times New Roman" w:hAnsi="Times New Roman"/>
          <w:sz w:val="22"/>
          <w:szCs w:val="22"/>
          <w:u w:val="single"/>
          <w:lang w:val="sk-SK"/>
        </w:rPr>
        <w:t>lineárnej interpolácie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z najbližšej nižšej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x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a vyššej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x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2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tabelovanej hodnoty. Hodnota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x</w:t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*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tak leží medzi (lat.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inter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= medzi) dvoma ohraničujúcimi bodmi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x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a 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x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2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, ktoré nazývame pólmi (lat.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polus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= pól).</w:t>
      </w:r>
    </w:p>
    <w:p w14:paraId="400EE23A" w14:textId="77777777" w:rsidR="0057076B" w:rsidRDefault="0057076B" w:rsidP="0057076B">
      <w:pPr>
        <w:rPr>
          <w:rFonts w:ascii="Times New Roman" w:hAnsi="Times New Roman"/>
          <w:sz w:val="22"/>
          <w:szCs w:val="22"/>
          <w:lang w:val="sk-SK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1"/>
      </w:tblGrid>
      <w:tr w:rsidR="006252A7" w:rsidRPr="00871B10" w14:paraId="2919CEE3" w14:textId="77777777" w:rsidTr="00871B10">
        <w:tc>
          <w:tcPr>
            <w:tcW w:w="4253" w:type="dxa"/>
            <w:shd w:val="clear" w:color="auto" w:fill="auto"/>
          </w:tcPr>
          <w:p w14:paraId="1609B074" w14:textId="6812CA72" w:rsidR="006252A7" w:rsidRPr="00871B10" w:rsidRDefault="00160410" w:rsidP="00871B10">
            <w:pPr>
              <w:jc w:val="center"/>
              <w:rPr>
                <w:sz w:val="22"/>
                <w:szCs w:val="22"/>
                <w:lang w:val="sk-SK"/>
              </w:rPr>
            </w:pPr>
            <w:r w:rsidRPr="00871B10">
              <w:rPr>
                <w:noProof/>
                <w:sz w:val="22"/>
                <w:szCs w:val="22"/>
                <w:lang w:val="sk-SK"/>
              </w:rPr>
              <w:drawing>
                <wp:inline distT="0" distB="0" distL="0" distR="0" wp14:anchorId="36BE3BD2" wp14:editId="31CB8750">
                  <wp:extent cx="2583180" cy="2101850"/>
                  <wp:effectExtent l="0" t="0" r="0" b="0"/>
                  <wp:docPr id="1" name="Picture 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2FC67" w14:textId="77777777" w:rsidR="006252A7" w:rsidRPr="00871B10" w:rsidRDefault="006252A7" w:rsidP="00871B10">
            <w:pPr>
              <w:jc w:val="center"/>
              <w:rPr>
                <w:sz w:val="22"/>
                <w:szCs w:val="22"/>
                <w:lang w:val="sk-SK"/>
              </w:rPr>
            </w:pPr>
          </w:p>
          <w:p w14:paraId="2F59BFFB" w14:textId="77777777" w:rsidR="006252A7" w:rsidRPr="00871B10" w:rsidRDefault="006252A7" w:rsidP="00871B10">
            <w:pPr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871B10">
              <w:rPr>
                <w:rFonts w:ascii="Times New Roman" w:hAnsi="Times New Roman"/>
                <w:b/>
                <w:sz w:val="20"/>
                <w:szCs w:val="22"/>
                <w:lang w:val="sk-SK"/>
              </w:rPr>
              <w:t>Obr. 1</w:t>
            </w:r>
            <w:r w:rsidRPr="00871B10">
              <w:rPr>
                <w:rFonts w:ascii="Times New Roman" w:hAnsi="Times New Roman"/>
                <w:sz w:val="20"/>
                <w:szCs w:val="22"/>
                <w:lang w:val="sk-SK"/>
              </w:rPr>
              <w:t xml:space="preserve">  Lineárna interpolácia.</w:t>
            </w:r>
          </w:p>
        </w:tc>
        <w:tc>
          <w:tcPr>
            <w:tcW w:w="5671" w:type="dxa"/>
            <w:shd w:val="clear" w:color="auto" w:fill="auto"/>
          </w:tcPr>
          <w:p w14:paraId="2126BB61" w14:textId="77777777" w:rsidR="006252A7" w:rsidRPr="00871B10" w:rsidRDefault="006252A7" w:rsidP="00871B10">
            <w:pPr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>Z</w:t>
            </w:r>
            <w:r w:rsidR="001B30EA" w:rsidRPr="00871B1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obrázka </w:t>
            </w:r>
            <w:r w:rsidR="001B30EA" w:rsidRPr="00871B10">
              <w:rPr>
                <w:rFonts w:ascii="Times New Roman" w:hAnsi="Times New Roman"/>
                <w:sz w:val="22"/>
                <w:szCs w:val="22"/>
                <w:lang w:val="sk-SK"/>
              </w:rPr>
              <w:t>vyplýva</w:t>
            </w: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>, že</w:t>
            </w:r>
          </w:p>
          <w:p w14:paraId="65EF3EBE" w14:textId="77777777" w:rsidR="006252A7" w:rsidRPr="00871B10" w:rsidRDefault="006252A7" w:rsidP="00871B10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|AB| = </w:t>
            </w:r>
            <w:r w:rsidRPr="00871B10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x</w:t>
            </w:r>
            <w:r w:rsidRPr="00871B10">
              <w:rPr>
                <w:rFonts w:ascii="Times New Roman" w:hAnsi="Times New Roman"/>
                <w:sz w:val="22"/>
                <w:szCs w:val="22"/>
                <w:vertAlign w:val="superscript"/>
                <w:lang w:val="sk-SK"/>
              </w:rPr>
              <w:t>*</w:t>
            </w: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– </w:t>
            </w:r>
            <w:r w:rsidRPr="00871B10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x</w:t>
            </w:r>
            <w:r w:rsidRPr="00871B10">
              <w:rPr>
                <w:rFonts w:ascii="Times New Roman" w:hAnsi="Times New Roman"/>
                <w:sz w:val="22"/>
                <w:szCs w:val="22"/>
                <w:vertAlign w:val="subscript"/>
                <w:lang w:val="sk-SK"/>
              </w:rPr>
              <w:t>1</w:t>
            </w: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, |BC| = </w:t>
            </w:r>
            <w:r w:rsidRPr="00871B10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y</w:t>
            </w:r>
            <w:r w:rsidRPr="00871B10">
              <w:rPr>
                <w:rFonts w:ascii="Times New Roman" w:hAnsi="Times New Roman"/>
                <w:sz w:val="22"/>
                <w:szCs w:val="22"/>
                <w:vertAlign w:val="superscript"/>
                <w:lang w:val="sk-SK"/>
              </w:rPr>
              <w:t>*</w:t>
            </w: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– </w:t>
            </w:r>
            <w:r w:rsidRPr="00871B10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y</w:t>
            </w:r>
            <w:r w:rsidRPr="00871B10">
              <w:rPr>
                <w:rFonts w:ascii="Times New Roman" w:hAnsi="Times New Roman"/>
                <w:sz w:val="22"/>
                <w:szCs w:val="22"/>
                <w:vertAlign w:val="subscript"/>
                <w:lang w:val="sk-SK"/>
              </w:rPr>
              <w:t>1</w:t>
            </w: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, |AD| = </w:t>
            </w:r>
            <w:r w:rsidRPr="00871B10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x</w:t>
            </w:r>
            <w:r w:rsidRPr="00871B10">
              <w:rPr>
                <w:rFonts w:ascii="Times New Roman" w:hAnsi="Times New Roman"/>
                <w:sz w:val="22"/>
                <w:szCs w:val="22"/>
                <w:vertAlign w:val="subscript"/>
                <w:lang w:val="sk-SK"/>
              </w:rPr>
              <w:t>2</w:t>
            </w: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– </w:t>
            </w:r>
            <w:r w:rsidRPr="00871B10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x</w:t>
            </w:r>
            <w:r w:rsidRPr="00871B10">
              <w:rPr>
                <w:rFonts w:ascii="Times New Roman" w:hAnsi="Times New Roman"/>
                <w:sz w:val="22"/>
                <w:szCs w:val="22"/>
                <w:vertAlign w:val="subscript"/>
                <w:lang w:val="sk-SK"/>
              </w:rPr>
              <w:t>1</w:t>
            </w: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, |DE| = </w:t>
            </w:r>
            <w:r w:rsidRPr="00871B10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y</w:t>
            </w:r>
            <w:r w:rsidRPr="00871B10">
              <w:rPr>
                <w:rFonts w:ascii="Times New Roman" w:hAnsi="Times New Roman"/>
                <w:sz w:val="22"/>
                <w:szCs w:val="22"/>
                <w:vertAlign w:val="subscript"/>
                <w:lang w:val="sk-SK"/>
              </w:rPr>
              <w:t>2</w:t>
            </w: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– </w:t>
            </w:r>
            <w:r w:rsidRPr="00871B10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y</w:t>
            </w:r>
            <w:r w:rsidRPr="00871B10">
              <w:rPr>
                <w:rFonts w:ascii="Times New Roman" w:hAnsi="Times New Roman"/>
                <w:sz w:val="22"/>
                <w:szCs w:val="22"/>
                <w:vertAlign w:val="subscript"/>
                <w:lang w:val="sk-SK"/>
              </w:rPr>
              <w:t>1</w:t>
            </w: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>,</w:t>
            </w:r>
          </w:p>
          <w:p w14:paraId="2646FC4E" w14:textId="77777777" w:rsidR="006252A7" w:rsidRPr="00871B10" w:rsidRDefault="006252A7" w:rsidP="00871B10">
            <w:pPr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>Z</w:t>
            </w:r>
            <w:r w:rsidR="001B30EA" w:rsidRPr="00871B1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>podobnosti trojuholníkov ABC a ADE ďalej vyplýva, že</w:t>
            </w:r>
          </w:p>
          <w:p w14:paraId="0C4A0ACA" w14:textId="77777777" w:rsidR="006252A7" w:rsidRPr="00871B10" w:rsidRDefault="006252A7" w:rsidP="00871B10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>|DE| : |AD| = |BC| : |AB|</w:t>
            </w:r>
          </w:p>
          <w:p w14:paraId="0F8CA1AE" w14:textId="77777777" w:rsidR="006252A7" w:rsidRPr="00871B10" w:rsidRDefault="006252A7" w:rsidP="00871B10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sk-SK"/>
              </w:rPr>
            </w:pP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Použitím vyššie uvedených rovností možno odvodiť tzv. </w:t>
            </w:r>
            <w:r w:rsidRPr="00871B10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interpolačný vzorec</w:t>
            </w:r>
          </w:p>
          <w:p w14:paraId="21234FD4" w14:textId="77777777" w:rsidR="006252A7" w:rsidRPr="00871B10" w:rsidRDefault="00180F6B" w:rsidP="00871B10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871B10">
              <w:rPr>
                <w:rFonts w:ascii="Times New Roman" w:hAnsi="Times New Roman"/>
                <w:position w:val="-30"/>
                <w:sz w:val="22"/>
                <w:szCs w:val="22"/>
                <w:lang w:val="sk-SK"/>
              </w:rPr>
              <w:object w:dxaOrig="1579" w:dyaOrig="700" w14:anchorId="3B09BD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8.75pt;height:35.25pt" o:ole="">
                  <v:imagedata r:id="rId8" o:title=""/>
                </v:shape>
                <o:OLEObject Type="Embed" ProgID="Equation.DSMT4" ShapeID="_x0000_i1026" DrawAspect="Content" ObjectID="_1674751845" r:id="rId9"/>
              </w:object>
            </w:r>
          </w:p>
          <w:p w14:paraId="62BA33A8" w14:textId="77777777" w:rsidR="006252A7" w:rsidRPr="00871B10" w:rsidRDefault="006252A7" w:rsidP="00871B10">
            <w:pPr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>z </w:t>
            </w:r>
            <w:r w:rsidR="00180F6B" w:rsidRPr="00871B10">
              <w:rPr>
                <w:rFonts w:ascii="Times New Roman" w:hAnsi="Times New Roman"/>
                <w:sz w:val="22"/>
                <w:szCs w:val="22"/>
                <w:lang w:val="sk-SK"/>
              </w:rPr>
              <w:t>ktorého</w:t>
            </w: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 </w:t>
            </w:r>
            <w:r w:rsidR="00180F6B" w:rsidRPr="00871B10">
              <w:rPr>
                <w:rFonts w:ascii="Times New Roman" w:hAnsi="Times New Roman"/>
                <w:sz w:val="22"/>
                <w:szCs w:val="22"/>
                <w:lang w:val="sk-SK"/>
              </w:rPr>
              <w:t>hľadanú</w:t>
            </w: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hodnotu </w:t>
            </w:r>
            <w:r w:rsidRPr="00871B10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y</w:t>
            </w:r>
            <w:r w:rsidRPr="00871B10">
              <w:rPr>
                <w:rFonts w:ascii="Times New Roman" w:hAnsi="Times New Roman"/>
                <w:sz w:val="22"/>
                <w:szCs w:val="22"/>
                <w:vertAlign w:val="superscript"/>
                <w:lang w:val="sk-SK"/>
              </w:rPr>
              <w:t>*</w:t>
            </w:r>
            <w:r w:rsidRPr="00871B1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vyplýva, že</w:t>
            </w:r>
          </w:p>
          <w:p w14:paraId="1C5CA45A" w14:textId="77777777" w:rsidR="00180F6B" w:rsidRPr="00871B10" w:rsidRDefault="00BF244B" w:rsidP="00871B10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sk-SK"/>
              </w:rPr>
            </w:pPr>
            <w:r w:rsidRPr="00871B10">
              <w:rPr>
                <w:rFonts w:ascii="Times New Roman" w:hAnsi="Times New Roman"/>
                <w:position w:val="-50"/>
                <w:sz w:val="22"/>
                <w:szCs w:val="22"/>
                <w:lang w:val="sk-SK"/>
              </w:rPr>
              <w:object w:dxaOrig="4459" w:dyaOrig="1160" w14:anchorId="7FBBC6BC">
                <v:shape id="_x0000_i1027" type="#_x0000_t75" style="width:222.75pt;height:57.75pt" o:ole="">
                  <v:imagedata r:id="rId10" o:title=""/>
                </v:shape>
                <o:OLEObject Type="Embed" ProgID="Equation.DSMT4" ShapeID="_x0000_i1027" DrawAspect="Content" ObjectID="_1674751846" r:id="rId11"/>
              </w:object>
            </w:r>
          </w:p>
        </w:tc>
      </w:tr>
    </w:tbl>
    <w:p w14:paraId="5E22AB29" w14:textId="77777777" w:rsidR="0057076B" w:rsidRPr="00B12576" w:rsidRDefault="0057076B" w:rsidP="0057076B">
      <w:pPr>
        <w:rPr>
          <w:rFonts w:ascii="Times New Roman" w:hAnsi="Times New Roman"/>
          <w:sz w:val="22"/>
          <w:szCs w:val="22"/>
          <w:lang w:val="sk-SK"/>
        </w:rPr>
      </w:pPr>
    </w:p>
    <w:p w14:paraId="730D35C8" w14:textId="77777777" w:rsidR="00BF244B" w:rsidRDefault="00BF244B" w:rsidP="00C837ED">
      <w:pPr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Získaný vzorec je „symetrický“, tzn., že hodnoty pre póly 1 a 2 môžeme vzájomne vymeniť.</w:t>
      </w:r>
    </w:p>
    <w:p w14:paraId="5CD53D74" w14:textId="77777777" w:rsidR="0057076B" w:rsidRPr="00B12576" w:rsidRDefault="0057076B" w:rsidP="00C837ED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sz w:val="22"/>
          <w:szCs w:val="22"/>
          <w:lang w:val="sk-SK"/>
        </w:rPr>
        <w:t>Je zrejmé, že čím je rozdiel v hodnotách pólov menší, tým menšej chyby sa dopustíme pri interpolácii (obr. 2)</w:t>
      </w:r>
    </w:p>
    <w:p w14:paraId="7BA37875" w14:textId="77777777" w:rsidR="0057076B" w:rsidRPr="00B12576" w:rsidRDefault="0057076B" w:rsidP="0057076B">
      <w:pPr>
        <w:rPr>
          <w:rFonts w:ascii="Times New Roman" w:hAnsi="Times New Roman"/>
          <w:sz w:val="22"/>
          <w:szCs w:val="22"/>
          <w:lang w:val="sk-SK"/>
        </w:rPr>
      </w:pPr>
    </w:p>
    <w:p w14:paraId="4951213B" w14:textId="1751AEC1" w:rsidR="0057076B" w:rsidRPr="00B12576" w:rsidRDefault="00160410" w:rsidP="0057076B">
      <w:pPr>
        <w:jc w:val="center"/>
        <w:rPr>
          <w:sz w:val="22"/>
          <w:szCs w:val="22"/>
          <w:lang w:val="sk-SK"/>
        </w:rPr>
      </w:pPr>
      <w:r>
        <w:rPr>
          <w:noProof/>
          <w:sz w:val="22"/>
          <w:szCs w:val="22"/>
          <w:lang w:val="sk-SK"/>
        </w:rPr>
        <w:drawing>
          <wp:inline distT="0" distB="0" distL="0" distR="0" wp14:anchorId="61C41BEC" wp14:editId="445F4E75">
            <wp:extent cx="2404745" cy="2072005"/>
            <wp:effectExtent l="0" t="0" r="0" b="0"/>
            <wp:docPr id="4" name="Picture 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0EA">
        <w:rPr>
          <w:sz w:val="22"/>
          <w:szCs w:val="22"/>
          <w:lang w:val="sk-SK"/>
        </w:rPr>
        <w:t xml:space="preserve">          </w:t>
      </w:r>
      <w:r>
        <w:rPr>
          <w:noProof/>
          <w:sz w:val="22"/>
          <w:szCs w:val="22"/>
          <w:lang w:val="sk-SK"/>
        </w:rPr>
        <w:drawing>
          <wp:inline distT="0" distB="0" distL="0" distR="0" wp14:anchorId="3B700FDD" wp14:editId="2F197F94">
            <wp:extent cx="2404745" cy="2072005"/>
            <wp:effectExtent l="0" t="0" r="0" b="0"/>
            <wp:docPr id="5" name="Picture 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4B0AC" w14:textId="77777777" w:rsidR="0057076B" w:rsidRPr="00B12576" w:rsidRDefault="0057076B" w:rsidP="0057076B">
      <w:pPr>
        <w:rPr>
          <w:sz w:val="22"/>
          <w:szCs w:val="22"/>
          <w:lang w:val="sk-SK"/>
        </w:rPr>
      </w:pPr>
    </w:p>
    <w:p w14:paraId="3FAA80F7" w14:textId="77777777" w:rsidR="0057076B" w:rsidRPr="00B12576" w:rsidRDefault="0057076B" w:rsidP="0057076B">
      <w:pPr>
        <w:jc w:val="center"/>
        <w:rPr>
          <w:rFonts w:ascii="Times New Roman" w:hAnsi="Times New Roman"/>
          <w:sz w:val="20"/>
          <w:szCs w:val="22"/>
          <w:lang w:val="sk-SK"/>
        </w:rPr>
      </w:pPr>
      <w:r w:rsidRPr="00B12576">
        <w:rPr>
          <w:rFonts w:ascii="Times New Roman" w:hAnsi="Times New Roman"/>
          <w:b/>
          <w:sz w:val="20"/>
          <w:szCs w:val="22"/>
          <w:lang w:val="sk-SK"/>
        </w:rPr>
        <w:t>Obr. 2</w:t>
      </w:r>
      <w:r w:rsidRPr="00B12576">
        <w:rPr>
          <w:rFonts w:ascii="Times New Roman" w:hAnsi="Times New Roman"/>
          <w:sz w:val="20"/>
          <w:szCs w:val="22"/>
          <w:lang w:val="sk-SK"/>
        </w:rPr>
        <w:t xml:space="preserve">  Závislosť chyby interpolácie v závislosti od „vzdialenosti“ pólov.</w:t>
      </w:r>
    </w:p>
    <w:p w14:paraId="0B224C57" w14:textId="77777777" w:rsidR="00180F6B" w:rsidRPr="00B12576" w:rsidRDefault="00180F6B" w:rsidP="00180F6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3DD75975" w14:textId="77777777" w:rsidR="00180F6B" w:rsidRPr="00B12576" w:rsidRDefault="00180F6B" w:rsidP="00180F6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98FABA8" w14:textId="77777777" w:rsidR="0057076B" w:rsidRPr="00B12576" w:rsidRDefault="0057076B" w:rsidP="0057076B">
      <w:pPr>
        <w:spacing w:after="120"/>
        <w:rPr>
          <w:rFonts w:ascii="Times New Roman" w:hAnsi="Times New Roman"/>
          <w:b/>
          <w:i/>
          <w:color w:val="C00000"/>
          <w:sz w:val="22"/>
          <w:szCs w:val="22"/>
          <w:lang w:val="sk-SK"/>
        </w:rPr>
      </w:pPr>
      <w:r w:rsidRPr="00B12576">
        <w:rPr>
          <w:rFonts w:ascii="Times New Roman" w:hAnsi="Times New Roman"/>
          <w:b/>
          <w:i/>
          <w:color w:val="C00000"/>
          <w:sz w:val="22"/>
          <w:szCs w:val="22"/>
          <w:lang w:val="sk-SK"/>
        </w:rPr>
        <w:t>Poznámka</w:t>
      </w:r>
    </w:p>
    <w:p w14:paraId="67B910D0" w14:textId="77777777" w:rsidR="0057076B" w:rsidRPr="00B12576" w:rsidRDefault="0057076B" w:rsidP="00497657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sz w:val="22"/>
          <w:szCs w:val="22"/>
          <w:lang w:val="sk-SK"/>
        </w:rPr>
        <w:t xml:space="preserve">Ak hľadáme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y</w:t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*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pre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x</w:t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*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, ktoré je presne v strede medzi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x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a 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x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2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, potom sa vzorec zjednoduší, lebo </w:t>
      </w:r>
      <w:r w:rsidRPr="00B12576">
        <w:rPr>
          <w:rFonts w:ascii="Times New Roman" w:hAnsi="Times New Roman"/>
          <w:position w:val="-22"/>
          <w:sz w:val="22"/>
          <w:szCs w:val="22"/>
          <w:lang w:val="sk-SK"/>
        </w:rPr>
        <w:object w:dxaOrig="1560" w:dyaOrig="580" w14:anchorId="551D7709">
          <v:shape id="_x0000_i1030" type="#_x0000_t75" style="width:78pt;height:29.25pt" o:ole="">
            <v:imagedata r:id="rId14" o:title=""/>
          </v:shape>
          <o:OLEObject Type="Embed" ProgID="Equation.3" ShapeID="_x0000_i1030" DrawAspect="Content" ObjectID="_1674751847" r:id="rId15"/>
        </w:object>
      </w:r>
    </w:p>
    <w:p w14:paraId="41C6F206" w14:textId="77777777" w:rsidR="0057076B" w:rsidRPr="00B12576" w:rsidRDefault="0057076B" w:rsidP="00497657">
      <w:pPr>
        <w:spacing w:before="120" w:after="120"/>
        <w:jc w:val="center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position w:val="-34"/>
          <w:sz w:val="22"/>
          <w:szCs w:val="22"/>
          <w:lang w:val="sk-SK"/>
        </w:rPr>
        <w:object w:dxaOrig="4860" w:dyaOrig="800" w14:anchorId="666C87BB">
          <v:shape id="_x0000_i1031" type="#_x0000_t75" style="width:243pt;height:39.75pt" o:ole="">
            <v:imagedata r:id="rId16" o:title=""/>
          </v:shape>
          <o:OLEObject Type="Embed" ProgID="Equation.DSMT4" ShapeID="_x0000_i1031" DrawAspect="Content" ObjectID="_1674751848" r:id="rId17"/>
        </w:object>
      </w:r>
    </w:p>
    <w:p w14:paraId="083FB0B1" w14:textId="77777777" w:rsidR="0057076B" w:rsidRPr="00B12576" w:rsidRDefault="0057076B" w:rsidP="00497657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sz w:val="22"/>
          <w:szCs w:val="22"/>
          <w:lang w:val="sk-SK"/>
        </w:rPr>
        <w:t xml:space="preserve">tzn., že hľadaná hodnota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y</w:t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*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je aritmetickým priemerom známych hodnôt pólov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y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a 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y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2</w:t>
      </w:r>
      <w:r w:rsidRPr="00B12576">
        <w:rPr>
          <w:rFonts w:ascii="Times New Roman" w:hAnsi="Times New Roman"/>
          <w:sz w:val="22"/>
          <w:szCs w:val="22"/>
          <w:lang w:val="sk-SK"/>
        </w:rPr>
        <w:t>.</w:t>
      </w:r>
    </w:p>
    <w:p w14:paraId="0E6A27FB" w14:textId="77777777" w:rsidR="0057076B" w:rsidRPr="00B12576" w:rsidRDefault="0057076B" w:rsidP="0049765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198C8C12" w14:textId="77777777" w:rsidR="0057076B" w:rsidRPr="00B12576" w:rsidRDefault="0057076B" w:rsidP="006F7BA6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3FE657BF" w14:textId="77777777" w:rsidR="0057076B" w:rsidRPr="0049358A" w:rsidRDefault="001B30EA" w:rsidP="006F7BA6">
      <w:pPr>
        <w:spacing w:after="120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i/>
          <w:color w:val="C00000"/>
          <w:sz w:val="22"/>
          <w:szCs w:val="22"/>
          <w:lang w:val="sk-SK"/>
        </w:rPr>
        <w:br w:type="page"/>
      </w:r>
    </w:p>
    <w:p w14:paraId="02C0FFA0" w14:textId="77777777" w:rsidR="0057076B" w:rsidRPr="00B12576" w:rsidRDefault="0057076B" w:rsidP="00DA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sz w:val="22"/>
          <w:szCs w:val="22"/>
          <w:lang w:val="sk-SK"/>
        </w:rPr>
        <w:t>Vypočítajte hustotu 26,7 % vodného roztoku kyseliny chlorovodíkovej.</w:t>
      </w:r>
    </w:p>
    <w:p w14:paraId="411B4A4F" w14:textId="77777777" w:rsidR="0057076B" w:rsidRPr="00B12576" w:rsidRDefault="0057076B" w:rsidP="006F7BA6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4EFE807B" w14:textId="77777777" w:rsidR="0057076B" w:rsidRPr="00B12576" w:rsidRDefault="0057076B" w:rsidP="006F7BA6">
      <w:pPr>
        <w:spacing w:after="120"/>
        <w:jc w:val="both"/>
        <w:rPr>
          <w:rFonts w:ascii="Times New Roman" w:hAnsi="Times New Roman"/>
          <w:b/>
          <w:i/>
          <w:sz w:val="22"/>
          <w:szCs w:val="22"/>
          <w:lang w:val="sk-SK"/>
        </w:rPr>
      </w:pPr>
      <w:r w:rsidRPr="00B12576">
        <w:rPr>
          <w:rFonts w:ascii="Times New Roman" w:hAnsi="Times New Roman"/>
          <w:b/>
          <w:i/>
          <w:sz w:val="22"/>
          <w:szCs w:val="22"/>
          <w:lang w:val="sk-SK"/>
        </w:rPr>
        <w:t>Riešenie</w:t>
      </w:r>
    </w:p>
    <w:p w14:paraId="1493DFFA" w14:textId="77777777" w:rsidR="0057076B" w:rsidRPr="00B12576" w:rsidRDefault="0057076B" w:rsidP="00180F6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i/>
          <w:sz w:val="22"/>
          <w:szCs w:val="22"/>
          <w:lang w:val="sk-SK"/>
        </w:rPr>
        <w:t>w</w:t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*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= 0,267</w:t>
      </w:r>
    </w:p>
    <w:p w14:paraId="080445E0" w14:textId="77777777" w:rsidR="0057076B" w:rsidRPr="00B12576" w:rsidRDefault="0057076B" w:rsidP="00180F6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sz w:val="22"/>
          <w:szCs w:val="22"/>
          <w:lang w:val="sk-SK"/>
        </w:rPr>
        <w:t>V tabuľkách sú uvedené ho</w:t>
      </w:r>
      <w:r w:rsidR="00497657">
        <w:rPr>
          <w:rFonts w:ascii="Times New Roman" w:hAnsi="Times New Roman"/>
          <w:sz w:val="22"/>
          <w:szCs w:val="22"/>
          <w:lang w:val="sk-SK"/>
        </w:rPr>
        <w:t>dnoty pre 26,00 % a 28,00 % HCl</w:t>
      </w:r>
    </w:p>
    <w:p w14:paraId="26F963DD" w14:textId="77777777" w:rsidR="0057076B" w:rsidRPr="00B12576" w:rsidRDefault="0057076B" w:rsidP="00180F6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i/>
          <w:sz w:val="22"/>
          <w:szCs w:val="22"/>
          <w:lang w:val="sk-SK"/>
        </w:rPr>
        <w:t>w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= 0,2600 </w:t>
      </w:r>
      <w:r w:rsidRPr="00B12576">
        <w:rPr>
          <w:rFonts w:ascii="Times New Roman" w:hAnsi="Times New Roman"/>
          <w:sz w:val="22"/>
          <w:szCs w:val="22"/>
          <w:lang w:val="sk-SK"/>
        </w:rPr>
        <w:sym w:font="Symbol" w:char="F0DB"/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sym w:font="Symbol" w:char="F072"/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= </w:t>
      </w:r>
      <w:smartTag w:uri="urn:schemas-microsoft-com:office:smarttags" w:element="metricconverter">
        <w:smartTagPr>
          <w:attr w:name="ProductID" w:val="1,1288 g"/>
        </w:smartTagPr>
        <w:r w:rsidRPr="00B12576">
          <w:rPr>
            <w:rFonts w:ascii="Times New Roman" w:hAnsi="Times New Roman"/>
            <w:sz w:val="22"/>
            <w:szCs w:val="22"/>
            <w:lang w:val="sk-SK"/>
          </w:rPr>
          <w:t>1,1288 g</w:t>
        </w:r>
      </w:smartTag>
      <w:r w:rsidRPr="00B12576">
        <w:rPr>
          <w:rFonts w:ascii="Times New Roman" w:hAnsi="Times New Roman"/>
          <w:sz w:val="22"/>
          <w:szCs w:val="22"/>
          <w:lang w:val="sk-SK"/>
        </w:rPr>
        <w:t xml:space="preserve"> cm</w:t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–3</w:t>
      </w:r>
    </w:p>
    <w:p w14:paraId="4878E5AF" w14:textId="77777777" w:rsidR="0057076B" w:rsidRPr="00B12576" w:rsidRDefault="0057076B" w:rsidP="00180F6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i/>
          <w:sz w:val="22"/>
          <w:szCs w:val="22"/>
          <w:lang w:val="sk-SK"/>
        </w:rPr>
        <w:t>w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2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= 0,2800 </w:t>
      </w:r>
      <w:r w:rsidRPr="00B12576">
        <w:rPr>
          <w:rFonts w:ascii="Times New Roman" w:hAnsi="Times New Roman"/>
          <w:sz w:val="22"/>
          <w:szCs w:val="22"/>
          <w:lang w:val="sk-SK"/>
        </w:rPr>
        <w:sym w:font="Symbol" w:char="F0DB"/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sym w:font="Symbol" w:char="F072"/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2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= </w:t>
      </w:r>
      <w:smartTag w:uri="urn:schemas-microsoft-com:office:smarttags" w:element="metricconverter">
        <w:smartTagPr>
          <w:attr w:name="ProductID" w:val="1,1391 g"/>
        </w:smartTagPr>
        <w:r w:rsidRPr="00B12576">
          <w:rPr>
            <w:rFonts w:ascii="Times New Roman" w:hAnsi="Times New Roman"/>
            <w:sz w:val="22"/>
            <w:szCs w:val="22"/>
            <w:lang w:val="sk-SK"/>
          </w:rPr>
          <w:t>1,1391 g</w:t>
        </w:r>
      </w:smartTag>
      <w:r w:rsidRPr="00B12576">
        <w:rPr>
          <w:rFonts w:ascii="Times New Roman" w:hAnsi="Times New Roman"/>
          <w:sz w:val="22"/>
          <w:szCs w:val="22"/>
          <w:lang w:val="sk-SK"/>
        </w:rPr>
        <w:t xml:space="preserve"> cm</w:t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–3</w:t>
      </w:r>
    </w:p>
    <w:p w14:paraId="61104097" w14:textId="77777777" w:rsidR="0057076B" w:rsidRPr="00B12576" w:rsidRDefault="0057076B" w:rsidP="00180F6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sz w:val="22"/>
          <w:szCs w:val="22"/>
          <w:lang w:val="sk-SK"/>
        </w:rPr>
        <w:t>Použitím interpolačného vzorca vypočítame hľadanú hustotu</w:t>
      </w:r>
    </w:p>
    <w:p w14:paraId="478ACEC6" w14:textId="77777777" w:rsidR="006F7BA6" w:rsidRPr="00B12576" w:rsidRDefault="006F7BA6" w:rsidP="006F7BA6">
      <w:pPr>
        <w:spacing w:before="120" w:after="120"/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position w:val="-28"/>
          <w:sz w:val="22"/>
          <w:szCs w:val="22"/>
          <w:lang w:val="sk-SK"/>
        </w:rPr>
        <w:object w:dxaOrig="2840" w:dyaOrig="639" w14:anchorId="6CA00D9D">
          <v:shape id="_x0000_i1032" type="#_x0000_t75" style="width:141.75pt;height:32.25pt" o:ole="">
            <v:imagedata r:id="rId18" o:title=""/>
          </v:shape>
          <o:OLEObject Type="Embed" ProgID="Equation.DSMT4" ShapeID="_x0000_i1032" DrawAspect="Content" ObjectID="_1674751849" r:id="rId19"/>
        </w:object>
      </w:r>
    </w:p>
    <w:p w14:paraId="332B6DAD" w14:textId="77777777" w:rsidR="0057076B" w:rsidRPr="00B12576" w:rsidRDefault="006F7BA6" w:rsidP="006F7BA6">
      <w:pPr>
        <w:spacing w:before="120" w:after="120"/>
        <w:jc w:val="both"/>
        <w:rPr>
          <w:rFonts w:ascii="Times New Roman" w:hAnsi="Times New Roman"/>
          <w:sz w:val="22"/>
          <w:szCs w:val="22"/>
          <w:lang w:val="sk-SK"/>
        </w:rPr>
      </w:pPr>
      <w:r w:rsidRPr="006F7BA6">
        <w:rPr>
          <w:rFonts w:ascii="Times New Roman" w:hAnsi="Times New Roman"/>
          <w:position w:val="-26"/>
          <w:sz w:val="22"/>
          <w:szCs w:val="22"/>
          <w:lang w:val="sk-SK"/>
        </w:rPr>
        <w:object w:dxaOrig="6320" w:dyaOrig="660" w14:anchorId="53372377">
          <v:shape id="_x0000_i1033" type="#_x0000_t75" style="width:315.75pt;height:33pt" o:ole="">
            <v:imagedata r:id="rId20" o:title=""/>
          </v:shape>
          <o:OLEObject Type="Embed" ProgID="Equation.DSMT4" ShapeID="_x0000_i1033" DrawAspect="Content" ObjectID="_1674751850" r:id="rId21"/>
        </w:object>
      </w:r>
      <w:r w:rsidR="0057076B" w:rsidRPr="00B12576">
        <w:rPr>
          <w:rFonts w:ascii="Times New Roman" w:hAnsi="Times New Roman"/>
          <w:sz w:val="22"/>
          <w:szCs w:val="22"/>
          <w:lang w:val="sk-SK"/>
        </w:rPr>
        <w:t xml:space="preserve"> = </w:t>
      </w:r>
      <w:smartTag w:uri="urn:schemas-microsoft-com:office:smarttags" w:element="metricconverter">
        <w:smartTagPr>
          <w:attr w:name="ProductID" w:val="1,132 g"/>
        </w:smartTagPr>
        <w:r w:rsidR="0057076B" w:rsidRPr="00B12576">
          <w:rPr>
            <w:rFonts w:ascii="Times New Roman" w:hAnsi="Times New Roman"/>
            <w:sz w:val="22"/>
            <w:szCs w:val="22"/>
            <w:bdr w:val="single" w:sz="4" w:space="0" w:color="auto"/>
            <w:lang w:val="sk-SK"/>
          </w:rPr>
          <w:t>1,132 g</w:t>
        </w:r>
      </w:smartTag>
      <w:r w:rsidR="0057076B" w:rsidRPr="00B12576">
        <w:rPr>
          <w:rFonts w:ascii="Times New Roman" w:hAnsi="Times New Roman"/>
          <w:sz w:val="22"/>
          <w:szCs w:val="22"/>
          <w:bdr w:val="single" w:sz="4" w:space="0" w:color="auto"/>
          <w:lang w:val="sk-SK"/>
        </w:rPr>
        <w:t xml:space="preserve"> cm</w:t>
      </w:r>
      <w:r w:rsidR="0057076B" w:rsidRPr="00B12576">
        <w:rPr>
          <w:rFonts w:ascii="Times New Roman" w:hAnsi="Times New Roman"/>
          <w:sz w:val="22"/>
          <w:szCs w:val="22"/>
          <w:bdr w:val="single" w:sz="4" w:space="0" w:color="auto"/>
          <w:vertAlign w:val="superscript"/>
          <w:lang w:val="sk-SK"/>
        </w:rPr>
        <w:t>–3</w:t>
      </w:r>
    </w:p>
    <w:p w14:paraId="241B6755" w14:textId="77777777" w:rsidR="0057076B" w:rsidRPr="00B12576" w:rsidRDefault="0057076B" w:rsidP="006F7BA6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sz w:val="22"/>
          <w:szCs w:val="22"/>
          <w:lang w:val="sk-SK"/>
        </w:rPr>
        <w:t xml:space="preserve">Hodnota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sym w:font="Symbol" w:char="F072"/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*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musí byť medzi hodnotami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sym w:font="Symbol" w:char="F072"/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a 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sym w:font="Symbol" w:char="F072"/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2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a musí byť bližšie k 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sym w:font="Symbol" w:char="F072"/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, lebo aj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w</w:t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*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je medzi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w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a 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w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2</w:t>
      </w:r>
      <w:r w:rsidRPr="00B12576">
        <w:rPr>
          <w:rFonts w:ascii="Times New Roman" w:hAnsi="Times New Roman"/>
          <w:sz w:val="22"/>
          <w:szCs w:val="22"/>
          <w:lang w:val="sk-SK"/>
        </w:rPr>
        <w:t>, bližšie k 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w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>.</w:t>
      </w:r>
    </w:p>
    <w:p w14:paraId="4A57E76B" w14:textId="77777777" w:rsidR="0057076B" w:rsidRPr="00B12576" w:rsidRDefault="0057076B" w:rsidP="006F7BA6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2955CEE9" w14:textId="77777777" w:rsidR="0057076B" w:rsidRPr="00B12576" w:rsidRDefault="0057076B" w:rsidP="006F7BA6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5BEF8EB8" w14:textId="77777777" w:rsidR="0057076B" w:rsidRPr="00B12576" w:rsidRDefault="0057076B" w:rsidP="00DA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sz w:val="22"/>
          <w:szCs w:val="22"/>
          <w:lang w:val="sk-SK"/>
        </w:rPr>
        <w:t>Vypočítajte hustotu 0,96 % vodného roztoku kyseliny fluórovodíkovej.</w:t>
      </w:r>
    </w:p>
    <w:p w14:paraId="10430D07" w14:textId="77777777" w:rsidR="0057076B" w:rsidRPr="00B12576" w:rsidRDefault="0057076B" w:rsidP="006F7BA6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77577365" w14:textId="77777777" w:rsidR="006F7BA6" w:rsidRPr="00B12576" w:rsidRDefault="006F7BA6" w:rsidP="006F7BA6">
      <w:pPr>
        <w:spacing w:after="120"/>
        <w:jc w:val="both"/>
        <w:rPr>
          <w:rFonts w:ascii="Times New Roman" w:hAnsi="Times New Roman"/>
          <w:b/>
          <w:i/>
          <w:sz w:val="22"/>
          <w:szCs w:val="22"/>
          <w:lang w:val="sk-SK"/>
        </w:rPr>
      </w:pPr>
      <w:r w:rsidRPr="00B12576">
        <w:rPr>
          <w:rFonts w:ascii="Times New Roman" w:hAnsi="Times New Roman"/>
          <w:b/>
          <w:i/>
          <w:sz w:val="22"/>
          <w:szCs w:val="22"/>
          <w:lang w:val="sk-SK"/>
        </w:rPr>
        <w:t>Riešenie</w:t>
      </w:r>
    </w:p>
    <w:p w14:paraId="70F2F02F" w14:textId="77777777" w:rsidR="0057076B" w:rsidRPr="00B12576" w:rsidRDefault="0057076B" w:rsidP="00180F6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i/>
          <w:sz w:val="22"/>
          <w:szCs w:val="22"/>
          <w:lang w:val="sk-SK"/>
        </w:rPr>
        <w:t>w</w:t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*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= 0,0096</w:t>
      </w:r>
    </w:p>
    <w:p w14:paraId="32F53D13" w14:textId="77777777" w:rsidR="0057076B" w:rsidRPr="00B12576" w:rsidRDefault="0057076B" w:rsidP="00180F6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sz w:val="22"/>
          <w:szCs w:val="22"/>
          <w:lang w:val="sk-SK"/>
        </w:rPr>
        <w:t xml:space="preserve">V tabuľkách je uvedená najnižšia hodnota pre 2,00 % HF, ktorá je váčšia ako „naša“ hustota. Vieme však, </w:t>
      </w:r>
      <w:r w:rsidR="0049358A">
        <w:rPr>
          <w:rFonts w:ascii="Times New Roman" w:hAnsi="Times New Roman"/>
          <w:sz w:val="22"/>
          <w:szCs w:val="22"/>
          <w:lang w:val="sk-SK"/>
        </w:rPr>
        <w:br/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že 0 % HF (tj. čistá voda) má pri štandardnej teplote hustotu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sym w:font="Symbol" w:char="F072"/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B12576">
        <w:rPr>
          <w:rFonts w:ascii="Times New Roman" w:hAnsi="Times New Roman"/>
          <w:sz w:val="22"/>
          <w:szCs w:val="22"/>
          <w:lang w:val="sk-SK"/>
        </w:rPr>
        <w:sym w:font="Symbol" w:char="F0BA"/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sym w:font="Symbol" w:char="F072"/>
      </w:r>
      <w:r w:rsidRPr="00B12576">
        <w:rPr>
          <w:rFonts w:ascii="Times New Roman" w:hAnsi="Times New Roman"/>
          <w:sz w:val="22"/>
          <w:szCs w:val="22"/>
          <w:lang w:val="sk-SK"/>
        </w:rPr>
        <w:t>(H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2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O) = </w:t>
      </w:r>
      <w:r w:rsidR="006F7BA6">
        <w:rPr>
          <w:rFonts w:ascii="Times New Roman" w:hAnsi="Times New Roman"/>
          <w:sz w:val="22"/>
          <w:szCs w:val="22"/>
          <w:lang w:val="sk-SK"/>
        </w:rPr>
        <w:t>0,9970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g cm</w:t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–3</w:t>
      </w:r>
      <w:r w:rsidRPr="00B12576">
        <w:rPr>
          <w:rFonts w:ascii="Times New Roman" w:hAnsi="Times New Roman"/>
          <w:sz w:val="22"/>
          <w:szCs w:val="22"/>
          <w:lang w:val="sk-SK"/>
        </w:rPr>
        <w:t>.</w:t>
      </w:r>
    </w:p>
    <w:p w14:paraId="0534E171" w14:textId="77777777" w:rsidR="0057076B" w:rsidRPr="00B12576" w:rsidRDefault="0057076B" w:rsidP="00180F6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i/>
          <w:sz w:val="22"/>
          <w:szCs w:val="22"/>
          <w:lang w:val="sk-SK"/>
        </w:rPr>
        <w:t>w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= 0 </w:t>
      </w:r>
      <w:r w:rsidRPr="00B12576">
        <w:rPr>
          <w:rFonts w:ascii="Times New Roman" w:hAnsi="Times New Roman"/>
          <w:sz w:val="22"/>
          <w:szCs w:val="22"/>
          <w:lang w:val="sk-SK"/>
        </w:rPr>
        <w:sym w:font="Symbol" w:char="F0DB"/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sym w:font="Symbol" w:char="F072"/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= </w:t>
      </w:r>
      <w:r w:rsidR="006F7BA6">
        <w:rPr>
          <w:rFonts w:ascii="Times New Roman" w:hAnsi="Times New Roman"/>
          <w:sz w:val="22"/>
          <w:szCs w:val="22"/>
          <w:lang w:val="sk-SK"/>
        </w:rPr>
        <w:t>0,9970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g cm</w:t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–3</w:t>
      </w:r>
    </w:p>
    <w:p w14:paraId="58B94FDE" w14:textId="77777777" w:rsidR="0057076B" w:rsidRPr="00B12576" w:rsidRDefault="0057076B" w:rsidP="00180F6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i/>
          <w:sz w:val="22"/>
          <w:szCs w:val="22"/>
          <w:lang w:val="sk-SK"/>
        </w:rPr>
        <w:t>w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2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= 0,0200 </w:t>
      </w:r>
      <w:r w:rsidRPr="00B12576">
        <w:rPr>
          <w:rFonts w:ascii="Times New Roman" w:hAnsi="Times New Roman"/>
          <w:sz w:val="22"/>
          <w:szCs w:val="22"/>
          <w:lang w:val="sk-SK"/>
        </w:rPr>
        <w:sym w:font="Symbol" w:char="F0DB"/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sym w:font="Symbol" w:char="F072"/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2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= </w:t>
      </w:r>
      <w:smartTag w:uri="urn:schemas-microsoft-com:office:smarttags" w:element="metricconverter">
        <w:smartTagPr>
          <w:attr w:name="ProductID" w:val="1,005 g"/>
        </w:smartTagPr>
        <w:r w:rsidRPr="00B12576">
          <w:rPr>
            <w:rFonts w:ascii="Times New Roman" w:hAnsi="Times New Roman"/>
            <w:sz w:val="22"/>
            <w:szCs w:val="22"/>
            <w:lang w:val="sk-SK"/>
          </w:rPr>
          <w:t>1,005 g</w:t>
        </w:r>
      </w:smartTag>
      <w:r w:rsidRPr="00B12576">
        <w:rPr>
          <w:rFonts w:ascii="Times New Roman" w:hAnsi="Times New Roman"/>
          <w:sz w:val="22"/>
          <w:szCs w:val="22"/>
          <w:lang w:val="sk-SK"/>
        </w:rPr>
        <w:t xml:space="preserve"> cm</w:t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–3</w:t>
      </w:r>
    </w:p>
    <w:p w14:paraId="5839CABE" w14:textId="77777777" w:rsidR="0057076B" w:rsidRPr="00B12576" w:rsidRDefault="0057076B" w:rsidP="00180F6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sz w:val="22"/>
          <w:szCs w:val="22"/>
          <w:lang w:val="sk-SK"/>
        </w:rPr>
        <w:t>Použitím interpolačného vzorca vypočítame hľadanú hustotu</w:t>
      </w:r>
    </w:p>
    <w:p w14:paraId="3C23C5B9" w14:textId="77777777" w:rsidR="0057076B" w:rsidRPr="00B12576" w:rsidRDefault="006F7BA6" w:rsidP="006F7BA6">
      <w:pPr>
        <w:spacing w:before="120" w:after="120"/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position w:val="-28"/>
          <w:sz w:val="22"/>
          <w:szCs w:val="22"/>
          <w:lang w:val="sk-SK"/>
        </w:rPr>
        <w:object w:dxaOrig="8340" w:dyaOrig="680" w14:anchorId="05586792">
          <v:shape id="_x0000_i1034" type="#_x0000_t75" style="width:417pt;height:33.75pt" o:ole="">
            <v:imagedata r:id="rId22" o:title=""/>
          </v:shape>
          <o:OLEObject Type="Embed" ProgID="Equation.DSMT4" ShapeID="_x0000_i1034" DrawAspect="Content" ObjectID="_1674751851" r:id="rId23"/>
        </w:object>
      </w:r>
      <w:r w:rsidR="0057076B" w:rsidRPr="00B12576">
        <w:rPr>
          <w:rFonts w:ascii="Times New Roman" w:hAnsi="Times New Roman"/>
          <w:sz w:val="22"/>
          <w:szCs w:val="22"/>
          <w:lang w:val="sk-SK"/>
        </w:rPr>
        <w:t xml:space="preserve"> = </w:t>
      </w:r>
      <w:r w:rsidR="0057076B" w:rsidRPr="00B12576">
        <w:rPr>
          <w:rFonts w:ascii="Times New Roman" w:hAnsi="Times New Roman"/>
          <w:sz w:val="22"/>
          <w:szCs w:val="22"/>
          <w:bdr w:val="single" w:sz="4" w:space="0" w:color="auto"/>
          <w:lang w:val="sk-SK"/>
        </w:rPr>
        <w:t>1,00</w:t>
      </w:r>
      <w:r>
        <w:rPr>
          <w:rFonts w:ascii="Times New Roman" w:hAnsi="Times New Roman"/>
          <w:sz w:val="22"/>
          <w:szCs w:val="22"/>
          <w:bdr w:val="single" w:sz="4" w:space="0" w:color="auto"/>
          <w:lang w:val="sk-SK"/>
        </w:rPr>
        <w:t>9</w:t>
      </w:r>
      <w:r w:rsidR="0057076B" w:rsidRPr="00B12576">
        <w:rPr>
          <w:rFonts w:ascii="Times New Roman" w:hAnsi="Times New Roman"/>
          <w:sz w:val="22"/>
          <w:szCs w:val="22"/>
          <w:bdr w:val="single" w:sz="4" w:space="0" w:color="auto"/>
          <w:lang w:val="sk-SK"/>
        </w:rPr>
        <w:t xml:space="preserve"> g cm</w:t>
      </w:r>
      <w:r w:rsidR="0057076B" w:rsidRPr="00B12576">
        <w:rPr>
          <w:rFonts w:ascii="Times New Roman" w:hAnsi="Times New Roman"/>
          <w:sz w:val="22"/>
          <w:szCs w:val="22"/>
          <w:bdr w:val="single" w:sz="4" w:space="0" w:color="auto"/>
          <w:vertAlign w:val="superscript"/>
          <w:lang w:val="sk-SK"/>
        </w:rPr>
        <w:t>–3</w:t>
      </w:r>
    </w:p>
    <w:p w14:paraId="436516DC" w14:textId="77777777" w:rsidR="0057076B" w:rsidRPr="00B12576" w:rsidRDefault="0057076B" w:rsidP="006F7BA6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sz w:val="22"/>
          <w:szCs w:val="22"/>
          <w:lang w:val="sk-SK"/>
        </w:rPr>
        <w:t xml:space="preserve">Hodnota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sym w:font="Symbol" w:char="F072"/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*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sa len veľmi málo líši od hustoty čistej vody, lebo uvažovaný roztok je veľmi zriedený, tj.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w</w:t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*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je bližšie k </w:t>
      </w:r>
      <w:r w:rsidRPr="00B12576">
        <w:rPr>
          <w:rFonts w:ascii="Times New Roman" w:hAnsi="Times New Roman"/>
          <w:i/>
          <w:sz w:val="22"/>
          <w:szCs w:val="22"/>
          <w:lang w:val="sk-SK"/>
        </w:rPr>
        <w:t>w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>.</w:t>
      </w:r>
    </w:p>
    <w:p w14:paraId="182AC8CC" w14:textId="77777777" w:rsidR="00A73168" w:rsidRPr="00B12576" w:rsidRDefault="00A73168" w:rsidP="00A73168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3C65E98A" w14:textId="77777777" w:rsidR="00A73168" w:rsidRPr="00B12576" w:rsidRDefault="00A73168" w:rsidP="00A73168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2CBD2C26" w14:textId="77777777" w:rsidR="00A73168" w:rsidRPr="00B12576" w:rsidRDefault="00A73168" w:rsidP="00DA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sz w:val="22"/>
          <w:szCs w:val="22"/>
          <w:lang w:val="sk-SK"/>
        </w:rPr>
        <w:t xml:space="preserve">Vypočítajte </w:t>
      </w:r>
      <w:r>
        <w:rPr>
          <w:rFonts w:ascii="Times New Roman" w:hAnsi="Times New Roman"/>
          <w:sz w:val="22"/>
          <w:szCs w:val="22"/>
          <w:lang w:val="sk-SK"/>
        </w:rPr>
        <w:t>hmotnostný zlomok kuchynskej soli v jej vodnom roztoku, ktorého hustota je 1,1111 g cm</w:t>
      </w:r>
      <w:r w:rsidRPr="00A73168">
        <w:rPr>
          <w:rFonts w:ascii="Times New Roman" w:hAnsi="Times New Roman"/>
          <w:sz w:val="22"/>
          <w:szCs w:val="22"/>
          <w:vertAlign w:val="superscript"/>
          <w:lang w:val="sk-SK"/>
        </w:rPr>
        <w:t>–3</w:t>
      </w:r>
      <w:r>
        <w:rPr>
          <w:rFonts w:ascii="Times New Roman" w:hAnsi="Times New Roman"/>
          <w:sz w:val="22"/>
          <w:szCs w:val="22"/>
          <w:lang w:val="sk-SK"/>
        </w:rPr>
        <w:t>.</w:t>
      </w:r>
    </w:p>
    <w:p w14:paraId="70537F8D" w14:textId="77777777" w:rsidR="00A73168" w:rsidRPr="00B12576" w:rsidRDefault="00A73168" w:rsidP="00A73168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4E512494" w14:textId="77777777" w:rsidR="00A73168" w:rsidRPr="00B12576" w:rsidRDefault="00A73168" w:rsidP="00A73168">
      <w:pPr>
        <w:spacing w:after="120"/>
        <w:jc w:val="both"/>
        <w:rPr>
          <w:rFonts w:ascii="Times New Roman" w:hAnsi="Times New Roman"/>
          <w:b/>
          <w:i/>
          <w:sz w:val="22"/>
          <w:szCs w:val="22"/>
          <w:lang w:val="sk-SK"/>
        </w:rPr>
      </w:pPr>
      <w:r w:rsidRPr="00B12576">
        <w:rPr>
          <w:rFonts w:ascii="Times New Roman" w:hAnsi="Times New Roman"/>
          <w:b/>
          <w:i/>
          <w:sz w:val="22"/>
          <w:szCs w:val="22"/>
          <w:lang w:val="sk-SK"/>
        </w:rPr>
        <w:t>Riešenie</w:t>
      </w:r>
    </w:p>
    <w:p w14:paraId="19F53263" w14:textId="77777777" w:rsidR="00A73168" w:rsidRPr="00B12576" w:rsidRDefault="00A73168" w:rsidP="00180F6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i/>
          <w:sz w:val="22"/>
          <w:szCs w:val="22"/>
          <w:lang w:val="sk-SK"/>
        </w:rPr>
        <w:sym w:font="Symbol" w:char="F072"/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*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= </w:t>
      </w:r>
      <w:r>
        <w:rPr>
          <w:rFonts w:ascii="Times New Roman" w:hAnsi="Times New Roman"/>
          <w:sz w:val="22"/>
          <w:szCs w:val="22"/>
          <w:lang w:val="sk-SK"/>
        </w:rPr>
        <w:t>1,1111 g cm</w:t>
      </w:r>
      <w:r w:rsidRPr="00A73168">
        <w:rPr>
          <w:rFonts w:ascii="Times New Roman" w:hAnsi="Times New Roman"/>
          <w:sz w:val="22"/>
          <w:szCs w:val="22"/>
          <w:vertAlign w:val="superscript"/>
          <w:lang w:val="sk-SK"/>
        </w:rPr>
        <w:t>–3</w:t>
      </w:r>
    </w:p>
    <w:p w14:paraId="6E9AB3AA" w14:textId="77777777" w:rsidR="00A73168" w:rsidRPr="00B12576" w:rsidRDefault="00A73168" w:rsidP="00180F6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sz w:val="22"/>
          <w:szCs w:val="22"/>
          <w:lang w:val="sk-SK"/>
        </w:rPr>
        <w:t xml:space="preserve">V tabuľkách sú uvedené </w:t>
      </w:r>
      <w:r>
        <w:rPr>
          <w:rFonts w:ascii="Times New Roman" w:hAnsi="Times New Roman"/>
          <w:sz w:val="22"/>
          <w:szCs w:val="22"/>
          <w:lang w:val="sk-SK"/>
        </w:rPr>
        <w:t xml:space="preserve">tieto </w:t>
      </w:r>
      <w:r w:rsidRPr="00B12576">
        <w:rPr>
          <w:rFonts w:ascii="Times New Roman" w:hAnsi="Times New Roman"/>
          <w:sz w:val="22"/>
          <w:szCs w:val="22"/>
          <w:lang w:val="sk-SK"/>
        </w:rPr>
        <w:t>ho</w:t>
      </w:r>
      <w:r>
        <w:rPr>
          <w:rFonts w:ascii="Times New Roman" w:hAnsi="Times New Roman"/>
          <w:sz w:val="22"/>
          <w:szCs w:val="22"/>
          <w:lang w:val="sk-SK"/>
        </w:rPr>
        <w:t>dnoty hustoty roztoku kuchynskej soli</w:t>
      </w:r>
    </w:p>
    <w:p w14:paraId="3FEB6756" w14:textId="77777777" w:rsidR="00A73168" w:rsidRPr="00A73168" w:rsidRDefault="00A73168" w:rsidP="00180F6B">
      <w:pPr>
        <w:jc w:val="both"/>
        <w:rPr>
          <w:rFonts w:ascii="Times New Roman" w:hAnsi="Times New Roman"/>
          <w:sz w:val="22"/>
          <w:szCs w:val="22"/>
        </w:rPr>
      </w:pPr>
      <w:r w:rsidRPr="00B12576">
        <w:rPr>
          <w:rFonts w:ascii="Times New Roman" w:hAnsi="Times New Roman"/>
          <w:i/>
          <w:sz w:val="22"/>
          <w:szCs w:val="22"/>
          <w:lang w:val="sk-SK"/>
        </w:rPr>
        <w:sym w:font="Symbol" w:char="F072"/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= </w:t>
      </w:r>
      <w:r>
        <w:rPr>
          <w:rFonts w:ascii="Times New Roman" w:hAnsi="Times New Roman"/>
          <w:sz w:val="22"/>
          <w:szCs w:val="22"/>
          <w:lang w:val="sk-SK"/>
        </w:rPr>
        <w:t>1,1085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 g cm</w:t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–3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B12576">
        <w:rPr>
          <w:rFonts w:ascii="Times New Roman" w:hAnsi="Times New Roman"/>
          <w:sz w:val="22"/>
          <w:szCs w:val="22"/>
          <w:lang w:val="sk-SK"/>
        </w:rPr>
        <w:sym w:font="Symbol" w:char="F0DB"/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sk-SK"/>
        </w:rPr>
        <w:t>w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= </w:t>
      </w:r>
      <w:r>
        <w:rPr>
          <w:rFonts w:ascii="Times New Roman" w:hAnsi="Times New Roman"/>
          <w:sz w:val="22"/>
          <w:szCs w:val="22"/>
          <w:lang w:val="sk-SK"/>
        </w:rPr>
        <w:t>15</w:t>
      </w:r>
      <w:r w:rsidR="00E30004">
        <w:rPr>
          <w:rFonts w:ascii="Times New Roman" w:hAnsi="Times New Roman"/>
          <w:sz w:val="22"/>
          <w:szCs w:val="22"/>
          <w:lang w:val="sk-SK"/>
        </w:rPr>
        <w:t>,00</w:t>
      </w:r>
      <w:r>
        <w:rPr>
          <w:rFonts w:ascii="Times New Roman" w:hAnsi="Times New Roman"/>
          <w:sz w:val="22"/>
          <w:szCs w:val="22"/>
          <w:lang w:val="sk-SK"/>
        </w:rPr>
        <w:t>%</w:t>
      </w:r>
    </w:p>
    <w:p w14:paraId="44E81B58" w14:textId="77777777" w:rsidR="00A73168" w:rsidRPr="00B12576" w:rsidRDefault="00A73168" w:rsidP="00180F6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i/>
          <w:sz w:val="22"/>
          <w:szCs w:val="22"/>
          <w:lang w:val="sk-SK"/>
        </w:rPr>
        <w:sym w:font="Symbol" w:char="F072"/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2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= </w:t>
      </w:r>
      <w:r>
        <w:rPr>
          <w:rFonts w:ascii="Times New Roman" w:hAnsi="Times New Roman"/>
          <w:sz w:val="22"/>
          <w:szCs w:val="22"/>
          <w:lang w:val="sk-SK"/>
        </w:rPr>
        <w:t>1,1162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 g cm</w:t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–3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B12576">
        <w:rPr>
          <w:rFonts w:ascii="Times New Roman" w:hAnsi="Times New Roman"/>
          <w:sz w:val="22"/>
          <w:szCs w:val="22"/>
          <w:lang w:val="sk-SK"/>
        </w:rPr>
        <w:sym w:font="Symbol" w:char="F0DB"/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sk-SK"/>
        </w:rPr>
        <w:t>w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2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= </w:t>
      </w:r>
      <w:r>
        <w:rPr>
          <w:rFonts w:ascii="Times New Roman" w:hAnsi="Times New Roman"/>
          <w:sz w:val="22"/>
          <w:szCs w:val="22"/>
          <w:lang w:val="sk-SK"/>
        </w:rPr>
        <w:t>16</w:t>
      </w:r>
      <w:r w:rsidR="00E30004">
        <w:rPr>
          <w:rFonts w:ascii="Times New Roman" w:hAnsi="Times New Roman"/>
          <w:sz w:val="22"/>
          <w:szCs w:val="22"/>
          <w:lang w:val="sk-SK"/>
        </w:rPr>
        <w:t>,00</w:t>
      </w:r>
      <w:r>
        <w:rPr>
          <w:rFonts w:ascii="Times New Roman" w:hAnsi="Times New Roman"/>
          <w:sz w:val="22"/>
          <w:szCs w:val="22"/>
          <w:lang w:val="sk-SK"/>
        </w:rPr>
        <w:t>%</w:t>
      </w:r>
    </w:p>
    <w:p w14:paraId="176DD54A" w14:textId="77777777" w:rsidR="00A73168" w:rsidRPr="00B12576" w:rsidRDefault="00A73168" w:rsidP="00180F6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sz w:val="22"/>
          <w:szCs w:val="22"/>
          <w:lang w:val="sk-SK"/>
        </w:rPr>
        <w:t>Použitím interpolačného vzorca vypočítame hľadan</w:t>
      </w:r>
      <w:r>
        <w:rPr>
          <w:rFonts w:ascii="Times New Roman" w:hAnsi="Times New Roman"/>
          <w:sz w:val="22"/>
          <w:szCs w:val="22"/>
          <w:lang w:val="sk-SK"/>
        </w:rPr>
        <w:t>ý hmotnostný zlomok</w:t>
      </w:r>
    </w:p>
    <w:p w14:paraId="6B9C34F2" w14:textId="77777777" w:rsidR="00A73168" w:rsidRPr="00B12576" w:rsidRDefault="00A73168" w:rsidP="00A73168">
      <w:pPr>
        <w:spacing w:before="120" w:after="120"/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position w:val="-28"/>
          <w:sz w:val="22"/>
          <w:szCs w:val="22"/>
          <w:lang w:val="sk-SK"/>
        </w:rPr>
        <w:object w:dxaOrig="2799" w:dyaOrig="639" w14:anchorId="2B8A0FA0">
          <v:shape id="_x0000_i1035" type="#_x0000_t75" style="width:140.25pt;height:32.25pt" o:ole="">
            <v:imagedata r:id="rId24" o:title=""/>
          </v:shape>
          <o:OLEObject Type="Embed" ProgID="Equation.DSMT4" ShapeID="_x0000_i1035" DrawAspect="Content" ObjectID="_1674751852" r:id="rId25"/>
        </w:object>
      </w:r>
    </w:p>
    <w:p w14:paraId="62A8298A" w14:textId="77777777" w:rsidR="00A73168" w:rsidRPr="00B12576" w:rsidRDefault="00E30004" w:rsidP="00A73168">
      <w:pPr>
        <w:spacing w:before="120" w:after="120"/>
        <w:jc w:val="both"/>
        <w:rPr>
          <w:rFonts w:ascii="Times New Roman" w:hAnsi="Times New Roman"/>
          <w:sz w:val="22"/>
          <w:szCs w:val="22"/>
          <w:lang w:val="sk-SK"/>
        </w:rPr>
      </w:pPr>
      <w:r w:rsidRPr="00A73168">
        <w:rPr>
          <w:rFonts w:ascii="Times New Roman" w:hAnsi="Times New Roman"/>
          <w:position w:val="-28"/>
          <w:sz w:val="22"/>
          <w:szCs w:val="22"/>
          <w:lang w:val="sk-SK"/>
        </w:rPr>
        <w:object w:dxaOrig="7240" w:dyaOrig="639" w14:anchorId="6A8640D1">
          <v:shape id="_x0000_i1036" type="#_x0000_t75" style="width:362.25pt;height:32.25pt" o:ole="">
            <v:imagedata r:id="rId26" o:title=""/>
          </v:shape>
          <o:OLEObject Type="Embed" ProgID="Equation.DSMT4" ShapeID="_x0000_i1036" DrawAspect="Content" ObjectID="_1674751853" r:id="rId27"/>
        </w:object>
      </w:r>
      <w:r w:rsidR="00A73168" w:rsidRPr="00B12576">
        <w:rPr>
          <w:rFonts w:ascii="Times New Roman" w:hAnsi="Times New Roman"/>
          <w:sz w:val="22"/>
          <w:szCs w:val="22"/>
          <w:lang w:val="sk-SK"/>
        </w:rPr>
        <w:t xml:space="preserve"> = </w:t>
      </w:r>
      <w:r>
        <w:rPr>
          <w:rFonts w:ascii="Times New Roman" w:hAnsi="Times New Roman"/>
          <w:sz w:val="22"/>
          <w:szCs w:val="22"/>
          <w:bdr w:val="single" w:sz="4" w:space="0" w:color="auto"/>
          <w:lang w:val="sk-SK"/>
        </w:rPr>
        <w:t>15,34%</w:t>
      </w:r>
    </w:p>
    <w:p w14:paraId="684E7643" w14:textId="77777777" w:rsidR="00A73168" w:rsidRPr="00B12576" w:rsidRDefault="00A73168" w:rsidP="00A73168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B12576">
        <w:rPr>
          <w:rFonts w:ascii="Times New Roman" w:hAnsi="Times New Roman"/>
          <w:sz w:val="22"/>
          <w:szCs w:val="22"/>
          <w:lang w:val="sk-SK"/>
        </w:rPr>
        <w:t xml:space="preserve">Hodnota </w:t>
      </w:r>
      <w:r w:rsidR="00E30004">
        <w:rPr>
          <w:rFonts w:ascii="Times New Roman" w:hAnsi="Times New Roman"/>
          <w:i/>
          <w:sz w:val="22"/>
          <w:szCs w:val="22"/>
          <w:lang w:val="sk-SK"/>
        </w:rPr>
        <w:t>w</w:t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*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musí byť medzi hodnotami </w:t>
      </w:r>
      <w:r w:rsidR="00E30004">
        <w:rPr>
          <w:rFonts w:ascii="Times New Roman" w:hAnsi="Times New Roman"/>
          <w:i/>
          <w:sz w:val="22"/>
          <w:szCs w:val="22"/>
          <w:lang w:val="sk-SK"/>
        </w:rPr>
        <w:t>w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a </w:t>
      </w:r>
      <w:r w:rsidR="00E30004">
        <w:rPr>
          <w:rFonts w:ascii="Times New Roman" w:hAnsi="Times New Roman"/>
          <w:i/>
          <w:sz w:val="22"/>
          <w:szCs w:val="22"/>
          <w:lang w:val="sk-SK"/>
        </w:rPr>
        <w:t>w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2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a musí byť bližšie k </w:t>
      </w:r>
      <w:r w:rsidR="00E30004">
        <w:rPr>
          <w:rFonts w:ascii="Times New Roman" w:hAnsi="Times New Roman"/>
          <w:i/>
          <w:sz w:val="22"/>
          <w:szCs w:val="22"/>
          <w:lang w:val="sk-SK"/>
        </w:rPr>
        <w:t>w</w:t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, lebo aj </w:t>
      </w:r>
      <w:r w:rsidR="00E30004" w:rsidRPr="00B12576">
        <w:rPr>
          <w:rFonts w:ascii="Times New Roman" w:hAnsi="Times New Roman"/>
          <w:i/>
          <w:sz w:val="22"/>
          <w:szCs w:val="22"/>
          <w:lang w:val="sk-SK"/>
        </w:rPr>
        <w:sym w:font="Symbol" w:char="F072"/>
      </w:r>
      <w:r w:rsidRPr="00B12576">
        <w:rPr>
          <w:rFonts w:ascii="Times New Roman" w:hAnsi="Times New Roman"/>
          <w:sz w:val="22"/>
          <w:szCs w:val="22"/>
          <w:vertAlign w:val="superscript"/>
          <w:lang w:val="sk-SK"/>
        </w:rPr>
        <w:t>*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je medzi </w:t>
      </w:r>
      <w:r w:rsidR="00E30004" w:rsidRPr="00B12576">
        <w:rPr>
          <w:rFonts w:ascii="Times New Roman" w:hAnsi="Times New Roman"/>
          <w:i/>
          <w:sz w:val="22"/>
          <w:szCs w:val="22"/>
          <w:lang w:val="sk-SK"/>
        </w:rPr>
        <w:sym w:font="Symbol" w:char="F072"/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 xml:space="preserve"> a </w:t>
      </w:r>
      <w:r w:rsidR="00E30004" w:rsidRPr="00B12576">
        <w:rPr>
          <w:rFonts w:ascii="Times New Roman" w:hAnsi="Times New Roman"/>
          <w:i/>
          <w:sz w:val="22"/>
          <w:szCs w:val="22"/>
          <w:lang w:val="sk-SK"/>
        </w:rPr>
        <w:sym w:font="Symbol" w:char="F072"/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2</w:t>
      </w:r>
      <w:r w:rsidRPr="00B12576">
        <w:rPr>
          <w:rFonts w:ascii="Times New Roman" w:hAnsi="Times New Roman"/>
          <w:sz w:val="22"/>
          <w:szCs w:val="22"/>
          <w:lang w:val="sk-SK"/>
        </w:rPr>
        <w:t>, bližšie k </w:t>
      </w:r>
      <w:r w:rsidR="00E30004" w:rsidRPr="00B12576">
        <w:rPr>
          <w:rFonts w:ascii="Times New Roman" w:hAnsi="Times New Roman"/>
          <w:i/>
          <w:sz w:val="22"/>
          <w:szCs w:val="22"/>
          <w:lang w:val="sk-SK"/>
        </w:rPr>
        <w:sym w:font="Symbol" w:char="F072"/>
      </w:r>
      <w:r w:rsidRPr="00B12576">
        <w:rPr>
          <w:rFonts w:ascii="Times New Roman" w:hAnsi="Times New Roman"/>
          <w:sz w:val="22"/>
          <w:szCs w:val="22"/>
          <w:vertAlign w:val="subscript"/>
          <w:lang w:val="sk-SK"/>
        </w:rPr>
        <w:t>1</w:t>
      </w:r>
      <w:r w:rsidRPr="00B12576">
        <w:rPr>
          <w:rFonts w:ascii="Times New Roman" w:hAnsi="Times New Roman"/>
          <w:sz w:val="22"/>
          <w:szCs w:val="22"/>
          <w:lang w:val="sk-SK"/>
        </w:rPr>
        <w:t>.</w:t>
      </w:r>
    </w:p>
    <w:p w14:paraId="251BCE18" w14:textId="77777777" w:rsidR="00A73168" w:rsidRPr="00B12576" w:rsidRDefault="00A73168" w:rsidP="00A73168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sectPr w:rsidR="00A73168" w:rsidRPr="00B12576" w:rsidSect="004767A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40" w:code="9"/>
      <w:pgMar w:top="850" w:right="850" w:bottom="850" w:left="850" w:header="567" w:footer="567" w:gutter="283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8528" w14:textId="77777777" w:rsidR="00B621DA" w:rsidRDefault="00B621DA">
      <w:r>
        <w:separator/>
      </w:r>
    </w:p>
  </w:endnote>
  <w:endnote w:type="continuationSeparator" w:id="0">
    <w:p w14:paraId="225EA675" w14:textId="77777777" w:rsidR="00B621DA" w:rsidRDefault="00B6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5572E" w14:textId="77777777" w:rsidR="004767A5" w:rsidRDefault="00476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2AD74" w14:textId="77777777" w:rsidR="00C23A78" w:rsidRPr="00C23A78" w:rsidRDefault="00C23A78" w:rsidP="00C23A78">
    <w:pPr>
      <w:pStyle w:val="Footer"/>
      <w:jc w:val="center"/>
      <w:rPr>
        <w:rFonts w:ascii="Times New Roman" w:hAnsi="Times New Roman"/>
        <w:sz w:val="20"/>
      </w:rPr>
    </w:pPr>
    <w:r w:rsidRPr="00C23A78">
      <w:rPr>
        <w:rFonts w:ascii="Times New Roman" w:hAnsi="Times New Roman"/>
        <w:sz w:val="20"/>
      </w:rPr>
      <w:fldChar w:fldCharType="begin"/>
    </w:r>
    <w:r w:rsidRPr="00C23A78">
      <w:rPr>
        <w:rFonts w:ascii="Times New Roman" w:hAnsi="Times New Roman"/>
        <w:sz w:val="20"/>
      </w:rPr>
      <w:instrText xml:space="preserve"> PAGE  \* MERGEFORMAT </w:instrText>
    </w:r>
    <w:r w:rsidRPr="00C23A78">
      <w:rPr>
        <w:rFonts w:ascii="Times New Roman" w:hAnsi="Times New Roman"/>
        <w:sz w:val="20"/>
      </w:rPr>
      <w:fldChar w:fldCharType="separate"/>
    </w:r>
    <w:r w:rsidR="00DA54E1">
      <w:rPr>
        <w:rFonts w:ascii="Times New Roman" w:hAnsi="Times New Roman"/>
        <w:noProof/>
        <w:sz w:val="20"/>
      </w:rPr>
      <w:t>1</w:t>
    </w:r>
    <w:r w:rsidRPr="00C23A78">
      <w:rPr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FF59" w14:textId="77777777" w:rsidR="004767A5" w:rsidRDefault="00476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B714B" w14:textId="77777777" w:rsidR="00B621DA" w:rsidRDefault="00B621DA">
      <w:r>
        <w:separator/>
      </w:r>
    </w:p>
  </w:footnote>
  <w:footnote w:type="continuationSeparator" w:id="0">
    <w:p w14:paraId="723419DE" w14:textId="77777777" w:rsidR="00B621DA" w:rsidRDefault="00B6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F4D71" w14:textId="77777777" w:rsidR="004767A5" w:rsidRDefault="00476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8131" w14:textId="77777777" w:rsidR="004767A5" w:rsidRDefault="004767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AAC9" w14:textId="77777777" w:rsidR="004767A5" w:rsidRDefault="00476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77F2"/>
    <w:multiLevelType w:val="singleLevel"/>
    <w:tmpl w:val="A6241C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8A461A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1047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49">
      <o:colormru v:ext="edit" colors="#eedac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99"/>
    <w:rsid w:val="00003B0A"/>
    <w:rsid w:val="00003D6F"/>
    <w:rsid w:val="0001493F"/>
    <w:rsid w:val="00034654"/>
    <w:rsid w:val="0003780D"/>
    <w:rsid w:val="000429FA"/>
    <w:rsid w:val="000437C0"/>
    <w:rsid w:val="00054A71"/>
    <w:rsid w:val="00056B0A"/>
    <w:rsid w:val="00057220"/>
    <w:rsid w:val="00064BF6"/>
    <w:rsid w:val="000731D8"/>
    <w:rsid w:val="0007487B"/>
    <w:rsid w:val="00075D99"/>
    <w:rsid w:val="00077516"/>
    <w:rsid w:val="00085763"/>
    <w:rsid w:val="00087623"/>
    <w:rsid w:val="00090BBF"/>
    <w:rsid w:val="00095250"/>
    <w:rsid w:val="000956B7"/>
    <w:rsid w:val="000A0363"/>
    <w:rsid w:val="000A0740"/>
    <w:rsid w:val="000A163B"/>
    <w:rsid w:val="000A3A4E"/>
    <w:rsid w:val="000A3CEA"/>
    <w:rsid w:val="000A6E72"/>
    <w:rsid w:val="000B2FC5"/>
    <w:rsid w:val="000B4980"/>
    <w:rsid w:val="000C0769"/>
    <w:rsid w:val="000C1694"/>
    <w:rsid w:val="000C2EEE"/>
    <w:rsid w:val="000C5B9F"/>
    <w:rsid w:val="000C7125"/>
    <w:rsid w:val="000D0B99"/>
    <w:rsid w:val="000D4072"/>
    <w:rsid w:val="000D638C"/>
    <w:rsid w:val="000D652D"/>
    <w:rsid w:val="000D7367"/>
    <w:rsid w:val="000E283C"/>
    <w:rsid w:val="000F3CEC"/>
    <w:rsid w:val="000F46D7"/>
    <w:rsid w:val="00100FD5"/>
    <w:rsid w:val="00103F9F"/>
    <w:rsid w:val="00104C0A"/>
    <w:rsid w:val="001072F5"/>
    <w:rsid w:val="00111885"/>
    <w:rsid w:val="00115527"/>
    <w:rsid w:val="0012262B"/>
    <w:rsid w:val="001252D7"/>
    <w:rsid w:val="0012593B"/>
    <w:rsid w:val="00131A7E"/>
    <w:rsid w:val="00134CB9"/>
    <w:rsid w:val="00134F6D"/>
    <w:rsid w:val="00135804"/>
    <w:rsid w:val="0013639F"/>
    <w:rsid w:val="001452B8"/>
    <w:rsid w:val="001504C4"/>
    <w:rsid w:val="00157A74"/>
    <w:rsid w:val="00160410"/>
    <w:rsid w:val="00162841"/>
    <w:rsid w:val="001640A5"/>
    <w:rsid w:val="001659D8"/>
    <w:rsid w:val="00165ED7"/>
    <w:rsid w:val="00166F9A"/>
    <w:rsid w:val="00180EFA"/>
    <w:rsid w:val="00180F6B"/>
    <w:rsid w:val="00181C4D"/>
    <w:rsid w:val="00181C8E"/>
    <w:rsid w:val="00182711"/>
    <w:rsid w:val="00183865"/>
    <w:rsid w:val="0018787F"/>
    <w:rsid w:val="00194E59"/>
    <w:rsid w:val="00195564"/>
    <w:rsid w:val="001A1FAE"/>
    <w:rsid w:val="001A4F14"/>
    <w:rsid w:val="001A6F0B"/>
    <w:rsid w:val="001B1AC8"/>
    <w:rsid w:val="001B3009"/>
    <w:rsid w:val="001B30EA"/>
    <w:rsid w:val="001D02DA"/>
    <w:rsid w:val="001D1EF4"/>
    <w:rsid w:val="001E68CF"/>
    <w:rsid w:val="001E6D33"/>
    <w:rsid w:val="001E761B"/>
    <w:rsid w:val="001F03F9"/>
    <w:rsid w:val="001F3BF2"/>
    <w:rsid w:val="001F46A6"/>
    <w:rsid w:val="001F5A2B"/>
    <w:rsid w:val="0020113B"/>
    <w:rsid w:val="00202087"/>
    <w:rsid w:val="002159B8"/>
    <w:rsid w:val="00226343"/>
    <w:rsid w:val="00232199"/>
    <w:rsid w:val="00233EF9"/>
    <w:rsid w:val="00234063"/>
    <w:rsid w:val="002406BF"/>
    <w:rsid w:val="0024208A"/>
    <w:rsid w:val="00242670"/>
    <w:rsid w:val="0025582D"/>
    <w:rsid w:val="00256697"/>
    <w:rsid w:val="00256CC8"/>
    <w:rsid w:val="00262400"/>
    <w:rsid w:val="00270FC2"/>
    <w:rsid w:val="00271D7C"/>
    <w:rsid w:val="00272023"/>
    <w:rsid w:val="00272B0D"/>
    <w:rsid w:val="002747C2"/>
    <w:rsid w:val="00276029"/>
    <w:rsid w:val="00276FAC"/>
    <w:rsid w:val="0027748D"/>
    <w:rsid w:val="002800B7"/>
    <w:rsid w:val="00296CBC"/>
    <w:rsid w:val="0029710E"/>
    <w:rsid w:val="002A0A98"/>
    <w:rsid w:val="002A1779"/>
    <w:rsid w:val="002A3CD8"/>
    <w:rsid w:val="002A51A0"/>
    <w:rsid w:val="002A5902"/>
    <w:rsid w:val="002A68BB"/>
    <w:rsid w:val="002A6B78"/>
    <w:rsid w:val="002B16D9"/>
    <w:rsid w:val="002B586A"/>
    <w:rsid w:val="002C594D"/>
    <w:rsid w:val="002C650D"/>
    <w:rsid w:val="002C7506"/>
    <w:rsid w:val="002D224A"/>
    <w:rsid w:val="002D3285"/>
    <w:rsid w:val="002D6692"/>
    <w:rsid w:val="002D7A10"/>
    <w:rsid w:val="002E2BDC"/>
    <w:rsid w:val="002E3498"/>
    <w:rsid w:val="00301921"/>
    <w:rsid w:val="0031377A"/>
    <w:rsid w:val="003148CC"/>
    <w:rsid w:val="003154B7"/>
    <w:rsid w:val="00317946"/>
    <w:rsid w:val="00317E1B"/>
    <w:rsid w:val="003206F7"/>
    <w:rsid w:val="00322A8B"/>
    <w:rsid w:val="00323A49"/>
    <w:rsid w:val="0032412C"/>
    <w:rsid w:val="00327F40"/>
    <w:rsid w:val="00342B06"/>
    <w:rsid w:val="00350F83"/>
    <w:rsid w:val="00362378"/>
    <w:rsid w:val="003704EF"/>
    <w:rsid w:val="003726CE"/>
    <w:rsid w:val="0037553F"/>
    <w:rsid w:val="00375D86"/>
    <w:rsid w:val="00375F3C"/>
    <w:rsid w:val="00380432"/>
    <w:rsid w:val="0038348C"/>
    <w:rsid w:val="00384759"/>
    <w:rsid w:val="00387B43"/>
    <w:rsid w:val="00393621"/>
    <w:rsid w:val="00394A3F"/>
    <w:rsid w:val="003A0E1E"/>
    <w:rsid w:val="003B1942"/>
    <w:rsid w:val="003B3EC4"/>
    <w:rsid w:val="003B5146"/>
    <w:rsid w:val="003B6FCC"/>
    <w:rsid w:val="003C0208"/>
    <w:rsid w:val="003C0853"/>
    <w:rsid w:val="003C1782"/>
    <w:rsid w:val="003C2E1C"/>
    <w:rsid w:val="003C4411"/>
    <w:rsid w:val="003C6312"/>
    <w:rsid w:val="003D2615"/>
    <w:rsid w:val="003E3601"/>
    <w:rsid w:val="003E4D5D"/>
    <w:rsid w:val="003E6095"/>
    <w:rsid w:val="003F1B04"/>
    <w:rsid w:val="003F5AED"/>
    <w:rsid w:val="00400B5B"/>
    <w:rsid w:val="00410E7F"/>
    <w:rsid w:val="00412B89"/>
    <w:rsid w:val="00420BFE"/>
    <w:rsid w:val="00424F2C"/>
    <w:rsid w:val="00427C59"/>
    <w:rsid w:val="00432E6E"/>
    <w:rsid w:val="0043468F"/>
    <w:rsid w:val="0043559C"/>
    <w:rsid w:val="00437BE7"/>
    <w:rsid w:val="004428F0"/>
    <w:rsid w:val="00453F7A"/>
    <w:rsid w:val="0045736C"/>
    <w:rsid w:val="00457CC2"/>
    <w:rsid w:val="00462EBC"/>
    <w:rsid w:val="00463A1A"/>
    <w:rsid w:val="00475C53"/>
    <w:rsid w:val="004767A5"/>
    <w:rsid w:val="00483105"/>
    <w:rsid w:val="00485E3E"/>
    <w:rsid w:val="004860AD"/>
    <w:rsid w:val="0048755D"/>
    <w:rsid w:val="00492649"/>
    <w:rsid w:val="0049282E"/>
    <w:rsid w:val="0049358A"/>
    <w:rsid w:val="0049380B"/>
    <w:rsid w:val="00493B8F"/>
    <w:rsid w:val="004975BC"/>
    <w:rsid w:val="00497657"/>
    <w:rsid w:val="004A1A54"/>
    <w:rsid w:val="004A1E6F"/>
    <w:rsid w:val="004B375B"/>
    <w:rsid w:val="004B3E2C"/>
    <w:rsid w:val="004C350B"/>
    <w:rsid w:val="004C623B"/>
    <w:rsid w:val="004C78EF"/>
    <w:rsid w:val="004D4C12"/>
    <w:rsid w:val="004D5466"/>
    <w:rsid w:val="004E544B"/>
    <w:rsid w:val="004F3795"/>
    <w:rsid w:val="004F49B1"/>
    <w:rsid w:val="005015F1"/>
    <w:rsid w:val="00506D37"/>
    <w:rsid w:val="005077AD"/>
    <w:rsid w:val="00507821"/>
    <w:rsid w:val="00510C35"/>
    <w:rsid w:val="005139D8"/>
    <w:rsid w:val="00517D12"/>
    <w:rsid w:val="00521D60"/>
    <w:rsid w:val="00534815"/>
    <w:rsid w:val="00537632"/>
    <w:rsid w:val="00547E08"/>
    <w:rsid w:val="005551A4"/>
    <w:rsid w:val="005675AF"/>
    <w:rsid w:val="00567E44"/>
    <w:rsid w:val="0057076B"/>
    <w:rsid w:val="00574C35"/>
    <w:rsid w:val="00582881"/>
    <w:rsid w:val="00584349"/>
    <w:rsid w:val="005852BE"/>
    <w:rsid w:val="005970D4"/>
    <w:rsid w:val="005A3512"/>
    <w:rsid w:val="005A456D"/>
    <w:rsid w:val="005B0975"/>
    <w:rsid w:val="005B3F0F"/>
    <w:rsid w:val="005B751E"/>
    <w:rsid w:val="005C21C9"/>
    <w:rsid w:val="005C6587"/>
    <w:rsid w:val="005D0E3E"/>
    <w:rsid w:val="005F0C17"/>
    <w:rsid w:val="005F0CEE"/>
    <w:rsid w:val="005F19DD"/>
    <w:rsid w:val="005F2B11"/>
    <w:rsid w:val="006165DB"/>
    <w:rsid w:val="00620815"/>
    <w:rsid w:val="006242D7"/>
    <w:rsid w:val="006252A7"/>
    <w:rsid w:val="0062719E"/>
    <w:rsid w:val="00630957"/>
    <w:rsid w:val="00633139"/>
    <w:rsid w:val="00633271"/>
    <w:rsid w:val="00637F64"/>
    <w:rsid w:val="006456DD"/>
    <w:rsid w:val="00645ECE"/>
    <w:rsid w:val="00645F50"/>
    <w:rsid w:val="006531AA"/>
    <w:rsid w:val="00654ACC"/>
    <w:rsid w:val="00655518"/>
    <w:rsid w:val="006613AC"/>
    <w:rsid w:val="006621DD"/>
    <w:rsid w:val="00662A55"/>
    <w:rsid w:val="00675AF9"/>
    <w:rsid w:val="0068263F"/>
    <w:rsid w:val="006866CB"/>
    <w:rsid w:val="0068774F"/>
    <w:rsid w:val="0069205A"/>
    <w:rsid w:val="00692879"/>
    <w:rsid w:val="006934B8"/>
    <w:rsid w:val="006934CE"/>
    <w:rsid w:val="006A1BFA"/>
    <w:rsid w:val="006B2CFB"/>
    <w:rsid w:val="006B4669"/>
    <w:rsid w:val="006C387C"/>
    <w:rsid w:val="006C5CB9"/>
    <w:rsid w:val="006D3BF4"/>
    <w:rsid w:val="006E2171"/>
    <w:rsid w:val="006E3346"/>
    <w:rsid w:val="006F11A2"/>
    <w:rsid w:val="006F11D7"/>
    <w:rsid w:val="006F4C77"/>
    <w:rsid w:val="006F7BA6"/>
    <w:rsid w:val="006F7DB5"/>
    <w:rsid w:val="00703C49"/>
    <w:rsid w:val="00703D10"/>
    <w:rsid w:val="00707206"/>
    <w:rsid w:val="007164D9"/>
    <w:rsid w:val="007337A4"/>
    <w:rsid w:val="0073559A"/>
    <w:rsid w:val="00737350"/>
    <w:rsid w:val="007404A7"/>
    <w:rsid w:val="00740DFE"/>
    <w:rsid w:val="00747874"/>
    <w:rsid w:val="0075141D"/>
    <w:rsid w:val="00761C7F"/>
    <w:rsid w:val="007701CB"/>
    <w:rsid w:val="00773D66"/>
    <w:rsid w:val="0077607F"/>
    <w:rsid w:val="0077651F"/>
    <w:rsid w:val="00782344"/>
    <w:rsid w:val="00784618"/>
    <w:rsid w:val="00791AF3"/>
    <w:rsid w:val="00791FAA"/>
    <w:rsid w:val="007A1ACA"/>
    <w:rsid w:val="007A5CBF"/>
    <w:rsid w:val="007B35E8"/>
    <w:rsid w:val="007C77CC"/>
    <w:rsid w:val="007D1642"/>
    <w:rsid w:val="007D2C65"/>
    <w:rsid w:val="007D3162"/>
    <w:rsid w:val="007D5CF2"/>
    <w:rsid w:val="007E048F"/>
    <w:rsid w:val="007E3F5F"/>
    <w:rsid w:val="007F0CEF"/>
    <w:rsid w:val="0080493A"/>
    <w:rsid w:val="00806232"/>
    <w:rsid w:val="008062A4"/>
    <w:rsid w:val="00806F3A"/>
    <w:rsid w:val="00807A7D"/>
    <w:rsid w:val="00807DEE"/>
    <w:rsid w:val="00810687"/>
    <w:rsid w:val="0081200C"/>
    <w:rsid w:val="0081440C"/>
    <w:rsid w:val="00816E36"/>
    <w:rsid w:val="00824D66"/>
    <w:rsid w:val="00827262"/>
    <w:rsid w:val="0083501C"/>
    <w:rsid w:val="0083671A"/>
    <w:rsid w:val="00840AD2"/>
    <w:rsid w:val="008423CE"/>
    <w:rsid w:val="00843F1B"/>
    <w:rsid w:val="008659F4"/>
    <w:rsid w:val="00871B10"/>
    <w:rsid w:val="00872F48"/>
    <w:rsid w:val="00880458"/>
    <w:rsid w:val="00881E08"/>
    <w:rsid w:val="00882DE9"/>
    <w:rsid w:val="00886277"/>
    <w:rsid w:val="00891812"/>
    <w:rsid w:val="008A5B54"/>
    <w:rsid w:val="008A642B"/>
    <w:rsid w:val="008B1BA2"/>
    <w:rsid w:val="008B33B7"/>
    <w:rsid w:val="008B5786"/>
    <w:rsid w:val="008C1230"/>
    <w:rsid w:val="008C3902"/>
    <w:rsid w:val="008C4F1E"/>
    <w:rsid w:val="008D7384"/>
    <w:rsid w:val="008E42B9"/>
    <w:rsid w:val="008E4632"/>
    <w:rsid w:val="008F094E"/>
    <w:rsid w:val="008F5A1A"/>
    <w:rsid w:val="00900937"/>
    <w:rsid w:val="00900FAC"/>
    <w:rsid w:val="00902B69"/>
    <w:rsid w:val="009048CA"/>
    <w:rsid w:val="009061D6"/>
    <w:rsid w:val="00911B5A"/>
    <w:rsid w:val="009127D8"/>
    <w:rsid w:val="0091378E"/>
    <w:rsid w:val="00921597"/>
    <w:rsid w:val="009235FA"/>
    <w:rsid w:val="0094005A"/>
    <w:rsid w:val="00946802"/>
    <w:rsid w:val="00947467"/>
    <w:rsid w:val="00947AF1"/>
    <w:rsid w:val="00947C99"/>
    <w:rsid w:val="00955AE2"/>
    <w:rsid w:val="00956055"/>
    <w:rsid w:val="009637B5"/>
    <w:rsid w:val="00980200"/>
    <w:rsid w:val="00980783"/>
    <w:rsid w:val="009909B7"/>
    <w:rsid w:val="00991094"/>
    <w:rsid w:val="00996844"/>
    <w:rsid w:val="00996F8D"/>
    <w:rsid w:val="009A0297"/>
    <w:rsid w:val="009A287C"/>
    <w:rsid w:val="009C0B5D"/>
    <w:rsid w:val="009D31F8"/>
    <w:rsid w:val="009D6F65"/>
    <w:rsid w:val="009E1125"/>
    <w:rsid w:val="00A110AD"/>
    <w:rsid w:val="00A112FC"/>
    <w:rsid w:val="00A135F9"/>
    <w:rsid w:val="00A2164B"/>
    <w:rsid w:val="00A22DD8"/>
    <w:rsid w:val="00A254F5"/>
    <w:rsid w:val="00A33448"/>
    <w:rsid w:val="00A36286"/>
    <w:rsid w:val="00A43142"/>
    <w:rsid w:val="00A434A7"/>
    <w:rsid w:val="00A46D7F"/>
    <w:rsid w:val="00A56626"/>
    <w:rsid w:val="00A56D68"/>
    <w:rsid w:val="00A62615"/>
    <w:rsid w:val="00A640D3"/>
    <w:rsid w:val="00A65D3B"/>
    <w:rsid w:val="00A66F3B"/>
    <w:rsid w:val="00A7095A"/>
    <w:rsid w:val="00A71E47"/>
    <w:rsid w:val="00A73168"/>
    <w:rsid w:val="00A85373"/>
    <w:rsid w:val="00A90927"/>
    <w:rsid w:val="00A90EFC"/>
    <w:rsid w:val="00A915FB"/>
    <w:rsid w:val="00A95B2E"/>
    <w:rsid w:val="00A95F9A"/>
    <w:rsid w:val="00A9610B"/>
    <w:rsid w:val="00A97114"/>
    <w:rsid w:val="00AA1EE9"/>
    <w:rsid w:val="00AA2649"/>
    <w:rsid w:val="00AA31AE"/>
    <w:rsid w:val="00AB32ED"/>
    <w:rsid w:val="00AB3E3F"/>
    <w:rsid w:val="00AC2F08"/>
    <w:rsid w:val="00AC77D7"/>
    <w:rsid w:val="00AD2D1C"/>
    <w:rsid w:val="00AD3F8C"/>
    <w:rsid w:val="00AD68B5"/>
    <w:rsid w:val="00AD78A4"/>
    <w:rsid w:val="00AE3BE4"/>
    <w:rsid w:val="00AE562E"/>
    <w:rsid w:val="00AF0326"/>
    <w:rsid w:val="00AF6591"/>
    <w:rsid w:val="00B00636"/>
    <w:rsid w:val="00B01F2F"/>
    <w:rsid w:val="00B0630F"/>
    <w:rsid w:val="00B06A2F"/>
    <w:rsid w:val="00B11E52"/>
    <w:rsid w:val="00B12576"/>
    <w:rsid w:val="00B128CC"/>
    <w:rsid w:val="00B14DA7"/>
    <w:rsid w:val="00B157E6"/>
    <w:rsid w:val="00B26F6D"/>
    <w:rsid w:val="00B37D8F"/>
    <w:rsid w:val="00B40F6A"/>
    <w:rsid w:val="00B421C6"/>
    <w:rsid w:val="00B43F48"/>
    <w:rsid w:val="00B502AD"/>
    <w:rsid w:val="00B51C45"/>
    <w:rsid w:val="00B52C0B"/>
    <w:rsid w:val="00B57859"/>
    <w:rsid w:val="00B621DA"/>
    <w:rsid w:val="00B66CA5"/>
    <w:rsid w:val="00B90DBE"/>
    <w:rsid w:val="00B90F69"/>
    <w:rsid w:val="00B950DB"/>
    <w:rsid w:val="00BA2F98"/>
    <w:rsid w:val="00BA5A15"/>
    <w:rsid w:val="00BA7808"/>
    <w:rsid w:val="00BB3CCF"/>
    <w:rsid w:val="00BB67BF"/>
    <w:rsid w:val="00BC68E4"/>
    <w:rsid w:val="00BD130A"/>
    <w:rsid w:val="00BF1BBE"/>
    <w:rsid w:val="00BF244B"/>
    <w:rsid w:val="00BF2DD2"/>
    <w:rsid w:val="00BF5173"/>
    <w:rsid w:val="00BF5501"/>
    <w:rsid w:val="00C0741F"/>
    <w:rsid w:val="00C11945"/>
    <w:rsid w:val="00C23A78"/>
    <w:rsid w:val="00C250D1"/>
    <w:rsid w:val="00C26203"/>
    <w:rsid w:val="00C3609C"/>
    <w:rsid w:val="00C42BDC"/>
    <w:rsid w:val="00C54082"/>
    <w:rsid w:val="00C547F5"/>
    <w:rsid w:val="00C61FA1"/>
    <w:rsid w:val="00C6277F"/>
    <w:rsid w:val="00C712AA"/>
    <w:rsid w:val="00C728E9"/>
    <w:rsid w:val="00C7614C"/>
    <w:rsid w:val="00C837ED"/>
    <w:rsid w:val="00C86991"/>
    <w:rsid w:val="00C90408"/>
    <w:rsid w:val="00C928DA"/>
    <w:rsid w:val="00C93AF8"/>
    <w:rsid w:val="00C94BAA"/>
    <w:rsid w:val="00C95DC0"/>
    <w:rsid w:val="00C96AEF"/>
    <w:rsid w:val="00CA27D8"/>
    <w:rsid w:val="00CA3700"/>
    <w:rsid w:val="00CA5CEC"/>
    <w:rsid w:val="00CB01AF"/>
    <w:rsid w:val="00CB1588"/>
    <w:rsid w:val="00CC16DB"/>
    <w:rsid w:val="00CC27FE"/>
    <w:rsid w:val="00CC2F6B"/>
    <w:rsid w:val="00CC4F99"/>
    <w:rsid w:val="00CC78C8"/>
    <w:rsid w:val="00CD4BEC"/>
    <w:rsid w:val="00CD5250"/>
    <w:rsid w:val="00CE3F7D"/>
    <w:rsid w:val="00CF2F05"/>
    <w:rsid w:val="00CF57BC"/>
    <w:rsid w:val="00D00A40"/>
    <w:rsid w:val="00D01F85"/>
    <w:rsid w:val="00D03B95"/>
    <w:rsid w:val="00D06BAF"/>
    <w:rsid w:val="00D119C8"/>
    <w:rsid w:val="00D13B2C"/>
    <w:rsid w:val="00D16A17"/>
    <w:rsid w:val="00D172FE"/>
    <w:rsid w:val="00D246FC"/>
    <w:rsid w:val="00D31D62"/>
    <w:rsid w:val="00D31D99"/>
    <w:rsid w:val="00D35284"/>
    <w:rsid w:val="00D51502"/>
    <w:rsid w:val="00D57744"/>
    <w:rsid w:val="00D6069D"/>
    <w:rsid w:val="00D67CBE"/>
    <w:rsid w:val="00D74925"/>
    <w:rsid w:val="00D83F24"/>
    <w:rsid w:val="00DA484B"/>
    <w:rsid w:val="00DA50BF"/>
    <w:rsid w:val="00DA54E1"/>
    <w:rsid w:val="00DB2822"/>
    <w:rsid w:val="00DB6720"/>
    <w:rsid w:val="00DB6E02"/>
    <w:rsid w:val="00DC2E76"/>
    <w:rsid w:val="00DC45F4"/>
    <w:rsid w:val="00DC49C9"/>
    <w:rsid w:val="00DC6F56"/>
    <w:rsid w:val="00DD54C7"/>
    <w:rsid w:val="00DD6063"/>
    <w:rsid w:val="00DE435E"/>
    <w:rsid w:val="00DE63F1"/>
    <w:rsid w:val="00DE6D03"/>
    <w:rsid w:val="00E0131C"/>
    <w:rsid w:val="00E026E4"/>
    <w:rsid w:val="00E10B0B"/>
    <w:rsid w:val="00E17D8E"/>
    <w:rsid w:val="00E2143B"/>
    <w:rsid w:val="00E23CFE"/>
    <w:rsid w:val="00E24A13"/>
    <w:rsid w:val="00E24FF5"/>
    <w:rsid w:val="00E2762A"/>
    <w:rsid w:val="00E30004"/>
    <w:rsid w:val="00E31AA7"/>
    <w:rsid w:val="00E33FD2"/>
    <w:rsid w:val="00E340F2"/>
    <w:rsid w:val="00E35C01"/>
    <w:rsid w:val="00E47281"/>
    <w:rsid w:val="00E548F4"/>
    <w:rsid w:val="00E56FA1"/>
    <w:rsid w:val="00E57F93"/>
    <w:rsid w:val="00E619EF"/>
    <w:rsid w:val="00E65CCB"/>
    <w:rsid w:val="00E6693F"/>
    <w:rsid w:val="00E869C5"/>
    <w:rsid w:val="00E86AF7"/>
    <w:rsid w:val="00E873CE"/>
    <w:rsid w:val="00E90EC7"/>
    <w:rsid w:val="00E9251B"/>
    <w:rsid w:val="00E938A3"/>
    <w:rsid w:val="00EB2B3C"/>
    <w:rsid w:val="00EB5EA2"/>
    <w:rsid w:val="00EB6007"/>
    <w:rsid w:val="00EB70AD"/>
    <w:rsid w:val="00EC2911"/>
    <w:rsid w:val="00EC4230"/>
    <w:rsid w:val="00EC465D"/>
    <w:rsid w:val="00EC6CB9"/>
    <w:rsid w:val="00EC7D5E"/>
    <w:rsid w:val="00ED312B"/>
    <w:rsid w:val="00EE4047"/>
    <w:rsid w:val="00EE5398"/>
    <w:rsid w:val="00EF1B39"/>
    <w:rsid w:val="00EF7487"/>
    <w:rsid w:val="00EF75A5"/>
    <w:rsid w:val="00F1623B"/>
    <w:rsid w:val="00F2716D"/>
    <w:rsid w:val="00F30D19"/>
    <w:rsid w:val="00F367A6"/>
    <w:rsid w:val="00F45D20"/>
    <w:rsid w:val="00F46919"/>
    <w:rsid w:val="00F50432"/>
    <w:rsid w:val="00F54656"/>
    <w:rsid w:val="00F552A1"/>
    <w:rsid w:val="00F5736A"/>
    <w:rsid w:val="00F643CB"/>
    <w:rsid w:val="00F64D22"/>
    <w:rsid w:val="00F72EFD"/>
    <w:rsid w:val="00F74414"/>
    <w:rsid w:val="00F83FB3"/>
    <w:rsid w:val="00F850FD"/>
    <w:rsid w:val="00F93F54"/>
    <w:rsid w:val="00F95380"/>
    <w:rsid w:val="00FA5A3A"/>
    <w:rsid w:val="00FB44C6"/>
    <w:rsid w:val="00FB581C"/>
    <w:rsid w:val="00FC009D"/>
    <w:rsid w:val="00FC04E9"/>
    <w:rsid w:val="00FC1564"/>
    <w:rsid w:val="00FC3D83"/>
    <w:rsid w:val="00FC5373"/>
    <w:rsid w:val="00FC70C0"/>
    <w:rsid w:val="00FC7F8F"/>
    <w:rsid w:val="00FD746B"/>
    <w:rsid w:val="00FE1F4C"/>
    <w:rsid w:val="00FF2FBC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eedaca"/>
    </o:shapedefaults>
    <o:shapelayout v:ext="edit">
      <o:idmap v:ext="edit" data="1"/>
    </o:shapelayout>
  </w:shapeDefaults>
  <w:decimalSymbol w:val=","/>
  <w:listSeparator w:val=";"/>
  <w14:docId w14:val="07A53EAC"/>
  <w15:chartTrackingRefBased/>
  <w15:docId w15:val="{CB7EC72A-99FD-4670-B35D-EFE18419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1D99"/>
    <w:rPr>
      <w:rFonts w:ascii="Arial" w:hAnsi="Arial"/>
      <w:sz w:val="24"/>
      <w:lang w:val="en-GB" w:eastAsia="cs-CZ"/>
    </w:rPr>
  </w:style>
  <w:style w:type="paragraph" w:styleId="Heading1">
    <w:name w:val="heading 1"/>
    <w:basedOn w:val="Normal"/>
    <w:next w:val="Normal"/>
    <w:qFormat/>
    <w:rsid w:val="00D31D99"/>
    <w:pPr>
      <w:keepNext/>
      <w:outlineLvl w:val="0"/>
    </w:pPr>
    <w:rPr>
      <w:b/>
      <w:sz w:val="36"/>
      <w:lang w:val="sk-SK"/>
    </w:rPr>
  </w:style>
  <w:style w:type="paragraph" w:styleId="Heading2">
    <w:name w:val="heading 2"/>
    <w:basedOn w:val="Normal"/>
    <w:next w:val="Normal"/>
    <w:qFormat/>
    <w:rsid w:val="00D31D99"/>
    <w:pPr>
      <w:keepNext/>
      <w:outlineLvl w:val="1"/>
    </w:pPr>
    <w:rPr>
      <w:b/>
      <w:sz w:val="28"/>
      <w:u w:val="single"/>
      <w:lang w:val="sk-SK"/>
    </w:rPr>
  </w:style>
  <w:style w:type="paragraph" w:styleId="Heading3">
    <w:name w:val="heading 3"/>
    <w:basedOn w:val="Normal"/>
    <w:next w:val="Normal"/>
    <w:qFormat/>
    <w:rsid w:val="00CD52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525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D5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D31D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31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1D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3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D31D99"/>
    <w:pPr>
      <w:jc w:val="both"/>
    </w:pPr>
    <w:rPr>
      <w:rFonts w:ascii="Times New Roman" w:hAnsi="Times New Roman"/>
      <w:b/>
      <w:bCs/>
      <w:szCs w:val="24"/>
      <w:lang w:val="sk-SK" w:eastAsia="sk-SK"/>
    </w:rPr>
  </w:style>
  <w:style w:type="paragraph" w:styleId="Title">
    <w:name w:val="Title"/>
    <w:basedOn w:val="Normal"/>
    <w:qFormat/>
    <w:rsid w:val="00D31D99"/>
    <w:pPr>
      <w:jc w:val="center"/>
    </w:pPr>
    <w:rPr>
      <w:b/>
      <w:sz w:val="28"/>
      <w:u w:val="single"/>
      <w:lang w:val="en-US" w:eastAsia="en-US"/>
    </w:rPr>
  </w:style>
  <w:style w:type="character" w:styleId="Hyperlink">
    <w:name w:val="Hyperlink"/>
    <w:rsid w:val="0037553F"/>
    <w:rPr>
      <w:color w:val="0000FF"/>
      <w:u w:val="single"/>
    </w:rPr>
  </w:style>
  <w:style w:type="character" w:styleId="Emphasis">
    <w:name w:val="Emphasis"/>
    <w:qFormat/>
    <w:rsid w:val="00DE63F1"/>
    <w:rPr>
      <w:i/>
      <w:iCs/>
    </w:rPr>
  </w:style>
  <w:style w:type="paragraph" w:styleId="NormalWeb">
    <w:name w:val="Normal (Web)"/>
    <w:basedOn w:val="Normal"/>
    <w:rsid w:val="00DE63F1"/>
    <w:pPr>
      <w:spacing w:before="100" w:beforeAutospacing="1" w:after="100" w:afterAutospacing="1"/>
    </w:pPr>
    <w:rPr>
      <w:rFonts w:ascii="Times New Roman" w:hAnsi="Times New Roman"/>
      <w:sz w:val="20"/>
      <w:lang w:val="en-US" w:eastAsia="en-US"/>
    </w:rPr>
  </w:style>
  <w:style w:type="paragraph" w:styleId="BodyText">
    <w:name w:val="Body Text"/>
    <w:basedOn w:val="Normal"/>
    <w:rsid w:val="00C86991"/>
    <w:pPr>
      <w:jc w:val="both"/>
    </w:pPr>
    <w:rPr>
      <w:noProof/>
      <w:sz w:val="22"/>
      <w:szCs w:val="22"/>
      <w:lang w:val="sk-SK" w:eastAsia="sk-SK"/>
    </w:rPr>
  </w:style>
  <w:style w:type="paragraph" w:styleId="BalloonText">
    <w:name w:val="Balloon Text"/>
    <w:basedOn w:val="Normal"/>
    <w:link w:val="BalloonTextChar"/>
    <w:rsid w:val="00233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3EF9"/>
    <w:rPr>
      <w:rFonts w:ascii="Tahoma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9566">
                              <w:marLeft w:val="24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8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6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679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BFCDE5"/>
                                            <w:right w:val="none" w:sz="0" w:space="0" w:color="auto"/>
                                          </w:divBdr>
                                          <w:divsChild>
                                            <w:div w:id="5008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30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20528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Tatarko</dc:creator>
  <cp:keywords/>
  <cp:lastModifiedBy>Miroslav Tatarko</cp:lastModifiedBy>
  <cp:revision>2</cp:revision>
  <cp:lastPrinted>2016-03-05T15:04:00Z</cp:lastPrinted>
  <dcterms:created xsi:type="dcterms:W3CDTF">2021-02-13T19:04:00Z</dcterms:created>
  <dcterms:modified xsi:type="dcterms:W3CDTF">2021-02-13T19:04:00Z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